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B" w:rsidRPr="006678CC" w:rsidRDefault="00A14F3B" w:rsidP="00A1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4"/>
          <w:szCs w:val="28"/>
          <w:lang w:eastAsia="ru-RU"/>
        </w:rPr>
      </w:pPr>
      <w:r w:rsidRPr="006678CC">
        <w:rPr>
          <w:rFonts w:ascii="Times New Roman CYR" w:eastAsia="Times New Roman" w:hAnsi="Times New Roman CYR" w:cs="Times New Roman CYR"/>
          <w:caps/>
          <w:sz w:val="24"/>
          <w:szCs w:val="28"/>
          <w:lang w:eastAsia="ru-RU"/>
        </w:rPr>
        <w:t>Муниципальное автономное общеобразовательное учреждение</w:t>
      </w:r>
    </w:p>
    <w:p w:rsidR="00A14F3B" w:rsidRPr="006678CC" w:rsidRDefault="00A14F3B" w:rsidP="00A1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6678CC">
        <w:rPr>
          <w:rFonts w:ascii="Times New Roman CYR" w:eastAsia="Times New Roman" w:hAnsi="Times New Roman CYR" w:cs="Times New Roman CYR"/>
          <w:caps/>
          <w:sz w:val="24"/>
          <w:szCs w:val="28"/>
          <w:lang w:eastAsia="ru-RU"/>
        </w:rPr>
        <w:t xml:space="preserve"> «Средняя общеобразовательная школа № 15»</w:t>
      </w: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A14F3B" w:rsidRPr="00A14F3B" w:rsidTr="008621C0">
        <w:tc>
          <w:tcPr>
            <w:tcW w:w="2463" w:type="dxa"/>
            <w:shd w:val="clear" w:color="auto" w:fill="auto"/>
          </w:tcPr>
          <w:p w:rsidR="00A14F3B" w:rsidRPr="00A14F3B" w:rsidRDefault="00A14F3B" w:rsidP="00A1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14F3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СОГЛАСОВАНО С СОВЕТОМ РОДИТЕЛЕЙ (ПРОТОКОЛ ОТ 07.05.19г.  №4)</w:t>
            </w:r>
          </w:p>
        </w:tc>
        <w:tc>
          <w:tcPr>
            <w:tcW w:w="2463" w:type="dxa"/>
            <w:shd w:val="clear" w:color="auto" w:fill="auto"/>
          </w:tcPr>
          <w:p w:rsidR="00A14F3B" w:rsidRPr="00A14F3B" w:rsidRDefault="00A14F3B" w:rsidP="00A1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A14F3B" w:rsidRPr="00A14F3B" w:rsidRDefault="00A14F3B" w:rsidP="00A1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A14F3B" w:rsidRPr="00A14F3B" w:rsidRDefault="00A14F3B" w:rsidP="00A1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14F3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уТВЕРЖДЕНО. </w:t>
            </w:r>
          </w:p>
          <w:p w:rsidR="00A14F3B" w:rsidRPr="00A14F3B" w:rsidRDefault="00A14F3B" w:rsidP="00A1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14F3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пРИКАЗ ДИРЕКТОРА маоу сош № 15 </w:t>
            </w:r>
          </w:p>
          <w:p w:rsidR="00A14F3B" w:rsidRPr="00A14F3B" w:rsidRDefault="00A14F3B" w:rsidP="00A1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14F3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ОТ 30.08.19 Г</w:t>
            </w:r>
          </w:p>
          <w:p w:rsidR="00A14F3B" w:rsidRPr="00A14F3B" w:rsidRDefault="00A14F3B" w:rsidP="00A1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14F3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№ 156</w:t>
            </w:r>
          </w:p>
        </w:tc>
      </w:tr>
    </w:tbl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14F3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</w:t>
      </w: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14F3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ОБЩЕРАЗВИВАЮЩАЯ  ПРОГРАММА</w:t>
      </w: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14F3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дополнительного образования</w:t>
      </w:r>
    </w:p>
    <w:p w:rsidR="00A14F3B" w:rsidRPr="00A14F3B" w:rsidRDefault="00A14F3B" w:rsidP="00A14F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C0" w:rsidRPr="008621C0" w:rsidRDefault="008621C0" w:rsidP="0086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>«Веселый карандаш</w:t>
      </w:r>
      <w:r w:rsidRPr="008621C0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>»</w:t>
      </w:r>
    </w:p>
    <w:p w:rsidR="008621C0" w:rsidRPr="008621C0" w:rsidRDefault="00214D02" w:rsidP="0086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621C0" w:rsidRPr="0086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621C0" w:rsidRPr="008621C0" w:rsidRDefault="008621C0" w:rsidP="0086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учащихся: 7-10 лет (1-4 класс)</w:t>
      </w:r>
    </w:p>
    <w:p w:rsidR="008621C0" w:rsidRPr="008621C0" w:rsidRDefault="008621C0" w:rsidP="0086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21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реализации: 4 года</w:t>
      </w:r>
    </w:p>
    <w:p w:rsidR="00A14F3B" w:rsidRDefault="00A14F3B" w:rsidP="00A14F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Default="00A14F3B" w:rsidP="00A14F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Default="00A14F3B" w:rsidP="00A14F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Default="00A14F3B" w:rsidP="00A14F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Default="00A14F3B" w:rsidP="00A14F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Pr="00A14F3B" w:rsidRDefault="00A14F3B" w:rsidP="00A14F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Pr="00A14F3B" w:rsidRDefault="00A14F3B" w:rsidP="00A14F3B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4F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Учитель: </w:t>
      </w:r>
      <w:proofErr w:type="spellStart"/>
      <w:r w:rsidR="008621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Неронина</w:t>
      </w:r>
      <w:proofErr w:type="spellEnd"/>
      <w:r w:rsidR="008621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Н.П. 1 </w:t>
      </w:r>
      <w:proofErr w:type="spellStart"/>
      <w:r w:rsidR="008621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к.к</w:t>
      </w:r>
      <w:proofErr w:type="spellEnd"/>
      <w:r w:rsidR="008621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Pr="00A14F3B" w:rsidRDefault="00A14F3B" w:rsidP="00A1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Первоуральск, 2019 г.</w:t>
      </w:r>
    </w:p>
    <w:p w:rsidR="00A14F3B" w:rsidRDefault="00A14F3B" w:rsidP="00A14F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Pr="00A14F3B" w:rsidRDefault="00A14F3B" w:rsidP="00A14F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F3B" w:rsidRPr="00A14F3B" w:rsidRDefault="00A14F3B" w:rsidP="00A14F3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1F" w:rsidRDefault="00907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5267C" w:rsidRPr="00025DB5" w:rsidRDefault="00D57ABC" w:rsidP="00025DB5">
      <w:pPr>
        <w:shd w:val="clear" w:color="auto" w:fill="FFFFFF" w:themeFill="background1"/>
        <w:spacing w:before="100" w:beforeAutospacing="1" w:after="100" w:afterAutospacing="1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 w:rsidR="00025D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025DB5" w:rsidRDefault="00025DB5" w:rsidP="00025DB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BC71DE" w:rsidRPr="007340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ктуальность</w:t>
      </w:r>
      <w:r w:rsidR="0065267C" w:rsidRPr="007340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развития    творческого  воображения  и   способностей   дете</w:t>
      </w:r>
      <w:r w:rsidRPr="007340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  младшего  школьного возраста.</w:t>
      </w:r>
      <w:r w:rsidR="00ED2DEF" w:rsidRPr="00BC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DEF" w:rsidRPr="004E6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изобразительному искусству представляют неиссякаемые возможности</w:t>
      </w:r>
      <w:r w:rsid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DEF" w:rsidRPr="004E6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всестороннего развития детей. Встречи с искусством дают возможность обучению детей видению прекрасного в жизни; активная творческая деятельность каждого ребёнка рождает радость от осознания красоты. Всё это воздействует на ум, душу, волю растущего человека, обогащает его духовный мир. Рисование помогает ребёнку познать окружающий мир; приучает внимательно наблюдать и анализировать форму предметов; развивает зрительную память и способствует развитию образного мышления. Оно учит чувствовать красоту природы, воспитывает чувство доброты, сопереживания и сочувствие к окружающим.</w:t>
      </w:r>
    </w:p>
    <w:p w:rsidR="00862DC7" w:rsidRDefault="0065267C" w:rsidP="00862DC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Общая  характеристика программы.</w:t>
      </w:r>
      <w:r w:rsidRPr="00734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54FC" w:rsidRPr="0086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  программа </w:t>
      </w:r>
      <w:r w:rsidR="000854FC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</w:t>
      </w:r>
      <w:r w:rsidR="008621C0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тского  творческого объединения</w:t>
      </w:r>
      <w:r w:rsidR="000854FC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4FC" w:rsidRPr="00862D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«Весёлый карандаш»</w:t>
      </w:r>
      <w:r w:rsidR="0009216B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11E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</w:t>
      </w:r>
      <w:r w:rsidR="000854FC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авторской   программой</w:t>
      </w:r>
      <w:r w:rsidR="00A5711E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«Изобразительное искусство» Б.М. </w:t>
      </w:r>
      <w:proofErr w:type="spellStart"/>
      <w:r w:rsidR="00A5711E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</w:t>
      </w:r>
      <w:r w:rsidR="0009216B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09216B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дополнение  к  урокам  изобразительного  искусства в начальных классах</w:t>
      </w:r>
      <w:r w:rsidR="00C763ED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внеурочной деятельности.</w:t>
      </w:r>
      <w:r w:rsidR="0009216B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предполагает не только развитие визуально</w:t>
      </w:r>
      <w:r w:rsid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пространственного мышления </w:t>
      </w:r>
      <w:r w:rsidR="0009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культуры, но также воспитание уважения к родной культуре, </w:t>
      </w:r>
      <w:r w:rsidR="00862DC7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уважения к своему родному </w:t>
      </w:r>
      <w:r w:rsidR="00D57ABC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как явлению культуры</w:t>
      </w:r>
      <w:r w:rsidR="00862DC7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16B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родного края</w:t>
      </w:r>
      <w:r w:rsidR="00D57ABC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216B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D57ABC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09216B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755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ABC" w:rsidRP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развитие навыков речевого общения в процессе овладения практической изобразительно-выразительной деятельностью. 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является необходимость эстетического воспитания </w:t>
      </w:r>
      <w:r w:rsidR="0009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377" w:rsidRDefault="00D57ABC" w:rsidP="008B4377">
      <w:pPr>
        <w:pStyle w:val="a7"/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90108A">
        <w:rPr>
          <w:rFonts w:eastAsia="Times New Roman"/>
          <w:lang w:eastAsia="ru-RU"/>
        </w:rPr>
        <w:t>Изобразительное искусство в школе как учебный предмет носит интегративный характер, так как включает в себя основы разных видов визуально</w:t>
      </w:r>
      <w:r w:rsidR="00862DC7">
        <w:rPr>
          <w:rFonts w:eastAsia="Times New Roman"/>
          <w:lang w:eastAsia="ru-RU"/>
        </w:rPr>
        <w:t xml:space="preserve"> </w:t>
      </w:r>
      <w:r w:rsidRPr="0090108A">
        <w:rPr>
          <w:rFonts w:eastAsia="Times New Roman"/>
          <w:lang w:eastAsia="ru-RU"/>
        </w:rPr>
        <w:t>-</w:t>
      </w:r>
      <w:r w:rsidR="00862DC7">
        <w:rPr>
          <w:rFonts w:eastAsia="Times New Roman"/>
          <w:lang w:eastAsia="ru-RU"/>
        </w:rPr>
        <w:t xml:space="preserve"> </w:t>
      </w:r>
      <w:r w:rsidRPr="0090108A">
        <w:rPr>
          <w:rFonts w:eastAsia="Times New Roman"/>
          <w:lang w:eastAsia="ru-RU"/>
        </w:rPr>
        <w:t>пространственных искусств – живописи, графики, скульптуры, декорати</w:t>
      </w:r>
      <w:r w:rsidR="0009216B">
        <w:rPr>
          <w:rFonts w:eastAsia="Times New Roman"/>
          <w:lang w:eastAsia="ru-RU"/>
        </w:rPr>
        <w:t>вно-прикладного искусства,  так как</w:t>
      </w:r>
      <w:r w:rsidRPr="0090108A">
        <w:rPr>
          <w:rFonts w:eastAsia="Times New Roman"/>
          <w:lang w:eastAsia="ru-RU"/>
        </w:rPr>
        <w:t xml:space="preserve"> без овладения основами изобразительно-выразительной грамоты не может быть полноценного эстетического воспитания</w:t>
      </w:r>
      <w:r w:rsidR="002F3660" w:rsidRPr="0090108A">
        <w:rPr>
          <w:rFonts w:eastAsia="Times New Roman"/>
          <w:lang w:eastAsia="ru-RU"/>
        </w:rPr>
        <w:t xml:space="preserve"> и художественного образования.</w:t>
      </w:r>
      <w:r w:rsidR="0009216B">
        <w:rPr>
          <w:rFonts w:eastAsia="Times New Roman"/>
          <w:color w:val="313413"/>
          <w:lang w:eastAsia="ru-RU"/>
        </w:rPr>
        <w:t xml:space="preserve"> </w:t>
      </w:r>
      <w:r w:rsidR="00BB3BF7">
        <w:rPr>
          <w:rFonts w:eastAsia="Times New Roman"/>
          <w:color w:val="313413"/>
          <w:lang w:eastAsia="ru-RU"/>
        </w:rPr>
        <w:t xml:space="preserve"> </w:t>
      </w:r>
      <w:r w:rsidR="00BB3BF7" w:rsidRPr="00264367">
        <w:rPr>
          <w:rFonts w:eastAsia="Times New Roman"/>
          <w:lang w:eastAsia="ru-RU"/>
        </w:rPr>
        <w:t xml:space="preserve">Образовательная же </w:t>
      </w:r>
      <w:r w:rsidR="008C5755" w:rsidRPr="00264367">
        <w:rPr>
          <w:rFonts w:eastAsia="Times New Roman"/>
          <w:lang w:eastAsia="ru-RU"/>
        </w:rPr>
        <w:t>п</w:t>
      </w:r>
      <w:r w:rsidR="00BB3BF7" w:rsidRPr="00264367">
        <w:rPr>
          <w:rFonts w:eastAsia="Times New Roman"/>
          <w:lang w:eastAsia="ru-RU"/>
        </w:rPr>
        <w:t>ро</w:t>
      </w:r>
      <w:r w:rsidR="00BB3BF7">
        <w:rPr>
          <w:rFonts w:eastAsia="Times New Roman"/>
          <w:lang w:eastAsia="ru-RU"/>
        </w:rPr>
        <w:t xml:space="preserve">грамма </w:t>
      </w:r>
      <w:r w:rsidR="0009216B">
        <w:rPr>
          <w:rFonts w:eastAsia="Times New Roman"/>
          <w:lang w:eastAsia="ru-RU"/>
        </w:rPr>
        <w:t>«Весёлый карандаш»</w:t>
      </w:r>
      <w:r w:rsidRPr="0090108A">
        <w:rPr>
          <w:rFonts w:eastAsia="Times New Roman"/>
          <w:lang w:eastAsia="ru-RU"/>
        </w:rPr>
        <w:t xml:space="preserve"> более узкая, чем программа по изобразительному искусству, нацелена на овладение ребёнком определённых графических навыков, навыков коммуникативных и речевых. В то же время </w:t>
      </w:r>
      <w:r w:rsidR="0009216B">
        <w:rPr>
          <w:rFonts w:eastAsia="Times New Roman"/>
          <w:lang w:eastAsia="ru-RU"/>
        </w:rPr>
        <w:t xml:space="preserve"> она </w:t>
      </w:r>
      <w:r w:rsidRPr="0090108A">
        <w:rPr>
          <w:rFonts w:eastAsia="Times New Roman"/>
          <w:lang w:eastAsia="ru-RU"/>
        </w:rPr>
        <w:t>раскрывает ребёнку мир реально существующей гармонии, красоты, помогает увидеть формы и краски окружающего мира, помогает раскрыть творческие способности и фантазии.</w:t>
      </w:r>
      <w:r w:rsidR="009B53DA" w:rsidRPr="009B53DA">
        <w:rPr>
          <w:rFonts w:eastAsia="Times New Roman"/>
          <w:lang w:eastAsia="ru-RU"/>
        </w:rPr>
        <w:t xml:space="preserve"> </w:t>
      </w:r>
      <w:r w:rsidR="009B53DA">
        <w:rPr>
          <w:rFonts w:eastAsia="Times New Roman"/>
          <w:lang w:eastAsia="ru-RU"/>
        </w:rPr>
        <w:t xml:space="preserve">Большое значение придаётся </w:t>
      </w:r>
      <w:r w:rsidR="009B53DA" w:rsidRPr="0090108A">
        <w:rPr>
          <w:rFonts w:eastAsia="Times New Roman"/>
          <w:lang w:eastAsia="ru-RU"/>
        </w:rPr>
        <w:t xml:space="preserve"> наблюдению, воспитанию стремления увидеть красоту и гармонию в природе. Для того чтобы развивать образное мышление, программой предусмотрены занятия по выражению </w:t>
      </w:r>
      <w:r w:rsidR="009B53DA">
        <w:rPr>
          <w:rFonts w:eastAsia="Times New Roman"/>
          <w:lang w:eastAsia="ru-RU"/>
        </w:rPr>
        <w:t xml:space="preserve"> </w:t>
      </w:r>
      <w:r w:rsidR="009B53DA" w:rsidRPr="0090108A">
        <w:rPr>
          <w:rFonts w:eastAsia="Times New Roman"/>
          <w:lang w:eastAsia="ru-RU"/>
        </w:rPr>
        <w:t xml:space="preserve">личного отношения </w:t>
      </w:r>
      <w:r w:rsidR="009B53DA">
        <w:rPr>
          <w:rFonts w:eastAsia="Times New Roman"/>
          <w:lang w:eastAsia="ru-RU"/>
        </w:rPr>
        <w:t xml:space="preserve">ребенка </w:t>
      </w:r>
      <w:proofErr w:type="gramStart"/>
      <w:r w:rsidR="009B53DA" w:rsidRPr="0090108A">
        <w:rPr>
          <w:rFonts w:eastAsia="Times New Roman"/>
          <w:lang w:eastAsia="ru-RU"/>
        </w:rPr>
        <w:t>к</w:t>
      </w:r>
      <w:proofErr w:type="gramEnd"/>
      <w:r w:rsidR="009B53DA" w:rsidRPr="0090108A">
        <w:rPr>
          <w:rFonts w:eastAsia="Times New Roman"/>
          <w:lang w:eastAsia="ru-RU"/>
        </w:rPr>
        <w:t xml:space="preserve"> увиденному. </w:t>
      </w:r>
      <w:r w:rsidR="009B53DA">
        <w:rPr>
          <w:rFonts w:eastAsia="Times New Roman"/>
          <w:lang w:eastAsia="ru-RU"/>
        </w:rPr>
        <w:t xml:space="preserve">Задача  </w:t>
      </w:r>
      <w:r w:rsidR="009B53DA">
        <w:rPr>
          <w:rFonts w:eastAsia="Times New Roman"/>
          <w:lang w:eastAsia="ru-RU"/>
        </w:rPr>
        <w:lastRenderedPageBreak/>
        <w:t>программы - и</w:t>
      </w:r>
      <w:r w:rsidR="009B53DA" w:rsidRPr="0090108A">
        <w:rPr>
          <w:rFonts w:eastAsia="Times New Roman"/>
          <w:lang w:eastAsia="ru-RU"/>
        </w:rPr>
        <w:t>спользование потенциала изобразительного искусства для воспитания и развития ребёнка, начиная с пе</w:t>
      </w:r>
      <w:r w:rsidR="009B53DA">
        <w:rPr>
          <w:rFonts w:eastAsia="Times New Roman"/>
          <w:lang w:eastAsia="ru-RU"/>
        </w:rPr>
        <w:t>рвых дней его появления в школе</w:t>
      </w:r>
      <w:r w:rsidR="00BB3BF7">
        <w:rPr>
          <w:rFonts w:eastAsia="Times New Roman"/>
          <w:lang w:eastAsia="ru-RU"/>
        </w:rPr>
        <w:t>.</w:t>
      </w:r>
      <w:r w:rsidR="00A5711E" w:rsidRPr="0090108A">
        <w:rPr>
          <w:rFonts w:eastAsia="Times New Roman"/>
          <w:lang w:eastAsia="ru-RU"/>
        </w:rPr>
        <w:t xml:space="preserve"> </w:t>
      </w:r>
    </w:p>
    <w:p w:rsidR="0009216B" w:rsidRPr="008B4377" w:rsidRDefault="008B4377" w:rsidP="008B4377">
      <w:pPr>
        <w:pStyle w:val="a7"/>
        <w:ind w:firstLine="567"/>
        <w:rPr>
          <w:rFonts w:eastAsia="Times New Roman"/>
          <w:b/>
          <w:i/>
          <w:color w:val="000000"/>
          <w:lang w:eastAsia="ru-RU"/>
        </w:rPr>
      </w:pPr>
      <w:r w:rsidRPr="008B4377">
        <w:rPr>
          <w:rFonts w:eastAsia="Times New Roman"/>
          <w:b/>
          <w:i/>
          <w:color w:val="000000"/>
          <w:lang w:eastAsia="ru-RU"/>
        </w:rPr>
        <w:t>Объём</w:t>
      </w:r>
      <w:r>
        <w:rPr>
          <w:rFonts w:eastAsia="Times New Roman"/>
          <w:b/>
          <w:i/>
          <w:color w:val="000000"/>
          <w:lang w:eastAsia="ru-RU"/>
        </w:rPr>
        <w:t xml:space="preserve"> </w:t>
      </w:r>
      <w:r>
        <w:rPr>
          <w:rFonts w:eastAsia="Calibri"/>
          <w:lang w:eastAsia="ru-RU"/>
        </w:rPr>
        <w:t>к</w:t>
      </w:r>
      <w:r w:rsidRPr="008B4377">
        <w:rPr>
          <w:rFonts w:eastAsia="Calibri"/>
          <w:lang w:eastAsia="ru-RU"/>
        </w:rPr>
        <w:t>урс</w:t>
      </w:r>
      <w:r>
        <w:rPr>
          <w:rFonts w:eastAsia="Calibri"/>
          <w:lang w:eastAsia="ru-RU"/>
        </w:rPr>
        <w:t>а</w:t>
      </w:r>
      <w:r w:rsidRPr="008B4377">
        <w:rPr>
          <w:rFonts w:eastAsia="Calibri"/>
          <w:lang w:eastAsia="ru-RU"/>
        </w:rPr>
        <w:t xml:space="preserve"> рассчитан на 4 года обучения в начальной школе по 1 часа в неделю, 33 часа год в 1 классе, 34 часов в год во 2-4 классах. Общий объем 135 часов.</w:t>
      </w:r>
    </w:p>
    <w:p w:rsidR="00C3613B" w:rsidRDefault="00C3613B" w:rsidP="00C36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Ценностными ориентирами  содержания 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  </w:t>
      </w:r>
      <w:r w:rsidR="000921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ривитие 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 изобразительной деятельности, умения 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ценить искусство,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 творческого воображения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будут развиваться в дальнейшем. В результате деятельности на занятиях </w:t>
      </w:r>
      <w:r w:rsidR="0009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творческого объединения (далее ДТО) </w:t>
      </w:r>
      <w:r w:rsidR="0009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«Весёлый карандаш» у детей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развива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потенциальные способности, заложенные с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связная речь, умение общаться и работать в группе</w:t>
      </w:r>
      <w:r w:rsidR="00061C8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эстетическое восприятие окружающего мира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7ABC" w:rsidRDefault="00C3613B" w:rsidP="00C36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ДТО  «Веселый карандаш» направлены на развитие  художественного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фантазии, пространственного воображения,  ф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 устойчивого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художественной деятельности. Дети учатся видеть изобразительно</w:t>
      </w:r>
      <w:r w:rsid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</w:t>
      </w:r>
      <w:r w:rsidR="00A5711E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озможности линии, красок, пятна. 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воспитывается ответственность, доброжелательность, трудолюбие, умение видеть и понимать красоту, в том числе красоту родного языка</w:t>
      </w:r>
      <w:r w:rsid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природы родного края</w:t>
      </w:r>
      <w:r w:rsidR="00D57ABC" w:rsidRPr="0090108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Формируется отношение к искусству как к непременному спутнику человека на протяжении всей его жизни.</w:t>
      </w:r>
    </w:p>
    <w:p w:rsidR="00C3613B" w:rsidRDefault="00C3613B" w:rsidP="00C36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 содержания  обучения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акцент  в содержании  детского творческого объединения</w:t>
      </w:r>
      <w:r w:rsidR="00D1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«Веселый карандаш» </w:t>
      </w:r>
      <w:r w:rsidR="009B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 </w:t>
      </w:r>
      <w:r w:rsidR="00862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</w:t>
      </w:r>
      <w:r w:rsidR="00D1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младших  школьников наблюдательност</w:t>
      </w:r>
      <w:r w:rsidR="00B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и,  творческого  воображения,</w:t>
      </w:r>
      <w:r w:rsidR="00BB3BF7" w:rsidRPr="00B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видеть прекрасное в жизни, на развитие зрительной памяти и способности</w:t>
      </w:r>
      <w:r w:rsidR="00BB3BF7" w:rsidRPr="004E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образного мышления. </w:t>
      </w:r>
    </w:p>
    <w:p w:rsidR="00914CA8" w:rsidRDefault="00D15C90" w:rsidP="00914CA8">
      <w:pPr>
        <w:pStyle w:val="c4"/>
        <w:spacing w:before="0" w:beforeAutospacing="0" w:after="0" w:afterAutospacing="0" w:line="360" w:lineRule="auto"/>
        <w:ind w:left="360"/>
        <w:jc w:val="both"/>
      </w:pPr>
      <w:r>
        <w:t>Программа предусматривает  проведение  экскурсий природу, посещение картинных  галерей,  художественных выставок  в окрестностях  города и области,  а также участие    в художественно</w:t>
      </w:r>
      <w:r w:rsidR="00EB49E8">
        <w:t xml:space="preserve"> </w:t>
      </w:r>
      <w:r>
        <w:t>- творческих   конкурсах.</w:t>
      </w:r>
      <w:r w:rsidR="009B53DA" w:rsidRPr="009B53DA">
        <w:t xml:space="preserve"> </w:t>
      </w:r>
      <w:r w:rsidR="009B53DA" w:rsidRPr="0090108A">
        <w:t xml:space="preserve">Занятия носят </w:t>
      </w:r>
      <w:proofErr w:type="spellStart"/>
      <w:r w:rsidR="009B53DA" w:rsidRPr="0090108A">
        <w:t>деятельностный</w:t>
      </w:r>
      <w:proofErr w:type="spellEnd"/>
      <w:r w:rsidR="009B53DA" w:rsidRPr="0090108A">
        <w:t xml:space="preserve"> характер, эт</w:t>
      </w:r>
      <w:r w:rsidR="009B53DA">
        <w:t xml:space="preserve">о выражается в таких формах как  </w:t>
      </w:r>
      <w:r w:rsidR="009B53DA" w:rsidRPr="0090108A">
        <w:t xml:space="preserve">изображение с натуры, по памяти, по представлению; декоративная и конструктивная работа, восприятие явлений действительности и произведений искусства; обсуждение работ товарищей и результатов коллективного творчества, прослушивание музыкальных и литературных произведений. Связь с музыкой, литературой, русским языком, игровая драматургия, составление сказки на тему урока – всё это позволяет ребёнку развиваться и учит живому ощущению жизни, учит чувствовать, сопереживать, понимать не только искусство, но и свою собственную жизнь, преобразовывать её, стремиться к лучшему. На занятиях есть возможность знакомиться с произведениями высокого искусства (живопись, музыка) посредством использования мультимедийных презентаций, что позволяет ребёнку не только приобщиться к шедеврам культуры, но и развивает потребность в общении с произведениями искусства, формирует у </w:t>
      </w:r>
      <w:r w:rsidR="009B53DA">
        <w:t xml:space="preserve"> </w:t>
      </w:r>
      <w:r w:rsidR="009B53DA">
        <w:lastRenderedPageBreak/>
        <w:t xml:space="preserve">детей </w:t>
      </w:r>
      <w:r w:rsidR="009B53DA" w:rsidRPr="0090108A">
        <w:t>отношение к культуре как к личностно</w:t>
      </w:r>
      <w:r w:rsidR="00862DC7">
        <w:t xml:space="preserve"> </w:t>
      </w:r>
      <w:r w:rsidR="009B53DA" w:rsidRPr="0090108A">
        <w:t>-</w:t>
      </w:r>
      <w:r w:rsidR="00862DC7">
        <w:t xml:space="preserve"> </w:t>
      </w:r>
      <w:r w:rsidR="009B53DA" w:rsidRPr="0090108A">
        <w:t xml:space="preserve">значимой ценности, помогает самоидентификации личности. </w:t>
      </w:r>
    </w:p>
    <w:p w:rsidR="00214D02" w:rsidRPr="00142A6F" w:rsidRDefault="00214D02" w:rsidP="00214D02">
      <w:pPr>
        <w:shd w:val="clear" w:color="auto" w:fill="FFFFFF" w:themeFill="background1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 1-го  года обучения  дети  должны знать и уметь:</w:t>
      </w:r>
    </w:p>
    <w:p w:rsidR="00214D02" w:rsidRPr="000F0B47" w:rsidRDefault="00214D02" w:rsidP="00214D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сидеть за столом, правильно держать лист бумаги, карандаш, кисточку;</w:t>
      </w:r>
    </w:p>
    <w:p w:rsidR="00214D02" w:rsidRPr="000F0B47" w:rsidRDefault="00214D02" w:rsidP="00214D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работать карандашом, проводить линии разной толщины;</w:t>
      </w:r>
    </w:p>
    <w:p w:rsidR="00214D02" w:rsidRDefault="00214D02" w:rsidP="00214D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располагать лист бумаги (по вертикали или горизонтали) в зависимости от характера изображаемого;</w:t>
      </w:r>
    </w:p>
    <w:p w:rsidR="00214D02" w:rsidRDefault="00214D02" w:rsidP="00214D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об особенностях национальной художественной культуры; </w:t>
      </w:r>
    </w:p>
    <w:p w:rsidR="00214D02" w:rsidRDefault="00214D02" w:rsidP="00214D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выразительных возможностях художественных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риалов, элементарных техниках;</w:t>
      </w:r>
    </w:p>
    <w:p w:rsidR="00214D02" w:rsidRDefault="00214D02" w:rsidP="00214D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рассматривать и выражать эмоциональное отношение к произведен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иям изобразительного искусства;</w:t>
      </w:r>
    </w:p>
    <w:p w:rsidR="00214D02" w:rsidRPr="000F0B47" w:rsidRDefault="00214D02" w:rsidP="00214D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работу до полного завершения.</w:t>
      </w:r>
      <w:r w:rsidRPr="000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D02" w:rsidRPr="00142A6F" w:rsidRDefault="00214D02" w:rsidP="00214D02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 2-го  года обучения  дети  должны знать и уметь:</w:t>
      </w:r>
    </w:p>
    <w:p w:rsidR="00214D02" w:rsidRPr="001E4816" w:rsidRDefault="00214D02" w:rsidP="00214D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E4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художественной деятельности (рисунок, живопись, скульптура, декоративно-прикладное искусство) и участвовать в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214D02" w:rsidRPr="001E4816" w:rsidRDefault="00214D02" w:rsidP="00214D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E4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214D02" w:rsidRPr="001E4816" w:rsidRDefault="00214D02" w:rsidP="00214D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E4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214D02" w:rsidRPr="009B0231" w:rsidRDefault="00214D02" w:rsidP="00214D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E48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 художественных промыслов в России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Урала);</w:t>
      </w:r>
    </w:p>
    <w:p w:rsidR="00214D02" w:rsidRPr="009B0231" w:rsidRDefault="00214D02" w:rsidP="00214D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работу до полного завершения.</w:t>
      </w:r>
      <w:r w:rsidRPr="000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D02" w:rsidRPr="00142A6F" w:rsidRDefault="00214D02" w:rsidP="00214D02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 3-го  года обучения  дети  должны знать и уметь:</w:t>
      </w:r>
    </w:p>
    <w:p w:rsidR="00214D02" w:rsidRDefault="00214D02" w:rsidP="00214D02">
      <w:pPr>
        <w:pStyle w:val="c10"/>
        <w:numPr>
          <w:ilvl w:val="0"/>
          <w:numId w:val="13"/>
        </w:numPr>
        <w:shd w:val="clear" w:color="auto" w:fill="FFFFFF" w:themeFill="background1"/>
        <w:spacing w:line="360" w:lineRule="auto"/>
        <w:jc w:val="both"/>
      </w:pPr>
      <w:r w:rsidRPr="001E4816">
        <w:rPr>
          <w:rStyle w:val="c5"/>
        </w:rPr>
        <w:t>основные виды и жанры изобразительных искусств;</w:t>
      </w:r>
    </w:p>
    <w:p w:rsidR="00214D02" w:rsidRDefault="00214D02" w:rsidP="00214D02">
      <w:pPr>
        <w:pStyle w:val="c10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Style w:val="c5"/>
        </w:rPr>
      </w:pPr>
      <w:r w:rsidRPr="001E4816">
        <w:rPr>
          <w:rStyle w:val="c5"/>
        </w:rPr>
        <w:t>основы изобразительной грамоты (цвет, тон, пропорции, композиция);</w:t>
      </w:r>
    </w:p>
    <w:p w:rsidR="00214D02" w:rsidRDefault="00214D02" w:rsidP="00214D02">
      <w:pPr>
        <w:pStyle w:val="c10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Style w:val="c5"/>
        </w:rPr>
      </w:pPr>
      <w:r w:rsidRPr="001E4816">
        <w:rPr>
          <w:rStyle w:val="c5"/>
        </w:rPr>
        <w:lastRenderedPageBreak/>
        <w:t>имена выдающихся представителей русского и зарубежного искус</w:t>
      </w:r>
      <w:r>
        <w:rPr>
          <w:rStyle w:val="c5"/>
        </w:rPr>
        <w:t xml:space="preserve">ства и их основные произведения, </w:t>
      </w:r>
      <w:r w:rsidRPr="001E4816">
        <w:rPr>
          <w:rStyle w:val="c5"/>
        </w:rPr>
        <w:t>узнавать отдельные произведения выда</w:t>
      </w:r>
      <w:r>
        <w:rPr>
          <w:rStyle w:val="c5"/>
        </w:rPr>
        <w:t>ющихся отечественных художников;</w:t>
      </w:r>
    </w:p>
    <w:p w:rsidR="00214D02" w:rsidRPr="007340E3" w:rsidRDefault="00214D02" w:rsidP="00214D02">
      <w:pPr>
        <w:pStyle w:val="a6"/>
        <w:numPr>
          <w:ilvl w:val="0"/>
          <w:numId w:val="13"/>
        </w:numPr>
        <w:spacing w:line="360" w:lineRule="auto"/>
        <w:jc w:val="both"/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E3"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214D02" w:rsidRDefault="00214D02" w:rsidP="00214D02">
      <w:pPr>
        <w:pStyle w:val="c10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Style w:val="c5"/>
        </w:rPr>
      </w:pPr>
      <w:r w:rsidRPr="001E4816">
        <w:rPr>
          <w:rStyle w:val="c5"/>
        </w:rPr>
        <w:t>названия известных центров народных художественных ремесел России</w:t>
      </w:r>
      <w:r>
        <w:rPr>
          <w:rStyle w:val="c5"/>
        </w:rPr>
        <w:t>, Урала;</w:t>
      </w:r>
    </w:p>
    <w:p w:rsidR="00214D02" w:rsidRDefault="00214D02" w:rsidP="00214D02">
      <w:pPr>
        <w:pStyle w:val="c10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Style w:val="c5"/>
        </w:rPr>
      </w:pPr>
      <w:r w:rsidRPr="001E4816">
        <w:rPr>
          <w:rStyle w:val="c5"/>
        </w:rPr>
        <w:t>применять художественные материалы (гуашь, акварель) в творческой деятельности;</w:t>
      </w:r>
    </w:p>
    <w:p w:rsidR="00214D02" w:rsidRPr="009B0231" w:rsidRDefault="00214D02" w:rsidP="00214D02">
      <w:pPr>
        <w:pStyle w:val="a6"/>
        <w:numPr>
          <w:ilvl w:val="0"/>
          <w:numId w:val="13"/>
        </w:numPr>
        <w:spacing w:line="360" w:lineRule="auto"/>
        <w:jc w:val="both"/>
        <w:rPr>
          <w:rStyle w:val="c5"/>
        </w:rPr>
      </w:pPr>
      <w:r w:rsidRPr="007340E3"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</w:t>
      </w:r>
      <w:r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>России (Урала</w:t>
      </w:r>
      <w:r w:rsidRPr="007340E3"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4D02" w:rsidRDefault="00214D02" w:rsidP="00214D02">
      <w:pPr>
        <w:pStyle w:val="a6"/>
        <w:numPr>
          <w:ilvl w:val="0"/>
          <w:numId w:val="13"/>
        </w:numPr>
        <w:spacing w:line="36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9B0231">
        <w:rPr>
          <w:rStyle w:val="c5"/>
          <w:rFonts w:ascii="Times New Roman" w:hAnsi="Times New Roman" w:cs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</w:t>
      </w:r>
      <w:r>
        <w:rPr>
          <w:rStyle w:val="c5"/>
          <w:rFonts w:ascii="Times New Roman" w:hAnsi="Times New Roman" w:cs="Times New Roman"/>
          <w:sz w:val="24"/>
          <w:szCs w:val="24"/>
        </w:rPr>
        <w:t>передачи своего отношения к ним;</w:t>
      </w:r>
    </w:p>
    <w:p w:rsidR="00214D02" w:rsidRPr="00817F46" w:rsidRDefault="00214D02" w:rsidP="00214D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работу до полного завершения.</w:t>
      </w:r>
      <w:r w:rsidRPr="000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D02" w:rsidRPr="00142A6F" w:rsidRDefault="00214D02" w:rsidP="00214D02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 4-го  года обучения  дети  должны знать и уметь:</w:t>
      </w:r>
    </w:p>
    <w:p w:rsidR="00214D02" w:rsidRDefault="00214D02" w:rsidP="00214D02">
      <w:pPr>
        <w:pStyle w:val="c10"/>
        <w:numPr>
          <w:ilvl w:val="0"/>
          <w:numId w:val="13"/>
        </w:numPr>
        <w:shd w:val="clear" w:color="auto" w:fill="FFFFFF" w:themeFill="background1"/>
        <w:spacing w:line="360" w:lineRule="auto"/>
        <w:jc w:val="both"/>
      </w:pPr>
      <w:r w:rsidRPr="001E4816">
        <w:rPr>
          <w:rStyle w:val="c5"/>
        </w:rPr>
        <w:t>основные виды и жанры изобразительных искусств;</w:t>
      </w:r>
    </w:p>
    <w:p w:rsidR="00214D02" w:rsidRDefault="00214D02" w:rsidP="00214D02">
      <w:pPr>
        <w:pStyle w:val="c10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Style w:val="c5"/>
        </w:rPr>
      </w:pPr>
      <w:r w:rsidRPr="001E4816">
        <w:rPr>
          <w:rStyle w:val="c5"/>
        </w:rPr>
        <w:t>основы изобразительной грамоты (цвет, тон, пропорции, композиция);</w:t>
      </w:r>
    </w:p>
    <w:p w:rsidR="00214D02" w:rsidRDefault="00214D02" w:rsidP="00214D02">
      <w:pPr>
        <w:pStyle w:val="c10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Style w:val="c5"/>
        </w:rPr>
      </w:pPr>
      <w:r w:rsidRPr="001E4816">
        <w:rPr>
          <w:rStyle w:val="c5"/>
        </w:rPr>
        <w:t>имена выдающихся представителей русского и зарубежного искус</w:t>
      </w:r>
      <w:r>
        <w:rPr>
          <w:rStyle w:val="c5"/>
        </w:rPr>
        <w:t xml:space="preserve">ства и их основные произведения, </w:t>
      </w:r>
      <w:r w:rsidRPr="001E4816">
        <w:rPr>
          <w:rStyle w:val="c5"/>
        </w:rPr>
        <w:t>узнавать отдельные произведения выда</w:t>
      </w:r>
      <w:r>
        <w:rPr>
          <w:rStyle w:val="c5"/>
        </w:rPr>
        <w:t>ющихся отечественных художников;</w:t>
      </w:r>
    </w:p>
    <w:p w:rsidR="00214D02" w:rsidRPr="007340E3" w:rsidRDefault="00214D02" w:rsidP="00214D02">
      <w:pPr>
        <w:pStyle w:val="a6"/>
        <w:numPr>
          <w:ilvl w:val="0"/>
          <w:numId w:val="13"/>
        </w:numPr>
        <w:spacing w:line="360" w:lineRule="auto"/>
        <w:jc w:val="both"/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E3"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214D02" w:rsidRDefault="00214D02" w:rsidP="00214D02">
      <w:pPr>
        <w:pStyle w:val="c10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Style w:val="c5"/>
        </w:rPr>
      </w:pPr>
      <w:r w:rsidRPr="001E4816">
        <w:rPr>
          <w:rStyle w:val="c5"/>
        </w:rPr>
        <w:t>названия известных центров народных художественных ремесел России</w:t>
      </w:r>
      <w:r>
        <w:rPr>
          <w:rStyle w:val="c5"/>
        </w:rPr>
        <w:t>, Урала;</w:t>
      </w:r>
    </w:p>
    <w:p w:rsidR="00214D02" w:rsidRDefault="00214D02" w:rsidP="00214D02">
      <w:pPr>
        <w:pStyle w:val="c10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Style w:val="c5"/>
        </w:rPr>
      </w:pPr>
      <w:r w:rsidRPr="001E4816">
        <w:rPr>
          <w:rStyle w:val="c5"/>
        </w:rPr>
        <w:t>применять художественные материалы (гуашь, акварель) в творческой деятельности;</w:t>
      </w:r>
    </w:p>
    <w:p w:rsidR="00214D02" w:rsidRPr="009B0231" w:rsidRDefault="00214D02" w:rsidP="00214D02">
      <w:pPr>
        <w:pStyle w:val="a6"/>
        <w:numPr>
          <w:ilvl w:val="0"/>
          <w:numId w:val="13"/>
        </w:numPr>
        <w:spacing w:line="360" w:lineRule="auto"/>
        <w:jc w:val="both"/>
        <w:rPr>
          <w:rStyle w:val="c5"/>
        </w:rPr>
      </w:pPr>
      <w:r w:rsidRPr="007340E3"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</w:t>
      </w:r>
      <w:r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>России (Урала</w:t>
      </w:r>
      <w:r w:rsidRPr="007340E3"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4D02" w:rsidRDefault="00214D02" w:rsidP="00214D02">
      <w:pPr>
        <w:pStyle w:val="a6"/>
        <w:numPr>
          <w:ilvl w:val="0"/>
          <w:numId w:val="13"/>
        </w:numPr>
        <w:spacing w:line="36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9B0231">
        <w:rPr>
          <w:rStyle w:val="c5"/>
          <w:rFonts w:ascii="Times New Roman" w:hAnsi="Times New Roman" w:cs="Times New Roman"/>
          <w:sz w:val="24"/>
          <w:szCs w:val="24"/>
        </w:rPr>
        <w:lastRenderedPageBreak/>
        <w:t xml:space="preserve">выбирать художественные материалы, средства художественной выразительности для создания образов природы, человека, явлений и </w:t>
      </w:r>
      <w:r>
        <w:rPr>
          <w:rStyle w:val="c5"/>
          <w:rFonts w:ascii="Times New Roman" w:hAnsi="Times New Roman" w:cs="Times New Roman"/>
          <w:sz w:val="24"/>
          <w:szCs w:val="24"/>
        </w:rPr>
        <w:t>передачи своего отношения к ним;</w:t>
      </w:r>
    </w:p>
    <w:p w:rsidR="00214D02" w:rsidRPr="00214D02" w:rsidRDefault="00214D02" w:rsidP="00214D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работу до полного завершения.</w:t>
      </w:r>
      <w:r w:rsidRPr="000F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D02" w:rsidRPr="00914CA8" w:rsidRDefault="00214D02" w:rsidP="00214D02">
      <w:pPr>
        <w:shd w:val="clear" w:color="auto" w:fill="FFFFFF"/>
        <w:spacing w:before="100" w:beforeAutospacing="1" w:after="100" w:afterAutospacing="1" w:line="360" w:lineRule="auto"/>
        <w:ind w:left="780"/>
        <w:jc w:val="both"/>
        <w:rPr>
          <w:color w:val="000000"/>
        </w:rPr>
      </w:pPr>
      <w:r w:rsidRPr="00214D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обучающимися программы курса</w:t>
      </w:r>
    </w:p>
    <w:p w:rsidR="00914CA8" w:rsidRPr="00914CA8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действия:</w:t>
      </w:r>
    </w:p>
    <w:p w:rsidR="00914CA8" w:rsidRPr="00914CA8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будут сформированы:</w:t>
      </w:r>
    </w:p>
    <w:p w:rsidR="008B4377" w:rsidRPr="008B4377" w:rsidRDefault="00914CA8" w:rsidP="00914CA8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мотивационная основа изобразительной деятельности, включающая социальные, учебно-творческие и внешние мотивы;</w:t>
      </w:r>
    </w:p>
    <w:p w:rsidR="008B4377" w:rsidRPr="008B4377" w:rsidRDefault="00914CA8" w:rsidP="00914CA8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познавательный интерес к новым видам изобразительного искусства, новым способам самовыражения;</w:t>
      </w:r>
    </w:p>
    <w:p w:rsidR="00914CA8" w:rsidRPr="008B4377" w:rsidRDefault="00914CA8" w:rsidP="00914CA8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понимание причин успешности / </w:t>
      </w:r>
      <w:proofErr w:type="spellStart"/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деятельности.</w:t>
      </w:r>
    </w:p>
    <w:p w:rsidR="008B4377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8B4377" w:rsidRPr="008B4377" w:rsidRDefault="00914CA8" w:rsidP="00914CA8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8B4377" w:rsidRPr="008B4377" w:rsidRDefault="00914CA8" w:rsidP="00914CA8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 познавательной мотивации;</w:t>
      </w:r>
    </w:p>
    <w:p w:rsidR="00914CA8" w:rsidRPr="008B4377" w:rsidRDefault="00914CA8" w:rsidP="00914CA8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адекватного понимания причин успешности / </w:t>
      </w:r>
      <w:proofErr w:type="spellStart"/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деятельности.</w:t>
      </w:r>
    </w:p>
    <w:p w:rsidR="00914CA8" w:rsidRPr="00914CA8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914CA8" w:rsidRPr="00914CA8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8B4377" w:rsidRPr="008B4377" w:rsidRDefault="00914CA8" w:rsidP="00914CA8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учебно- творческую задачу;</w:t>
      </w:r>
    </w:p>
    <w:p w:rsidR="008B4377" w:rsidRPr="008B4377" w:rsidRDefault="00914CA8" w:rsidP="00914CA8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8B4377" w:rsidRPr="008B4377" w:rsidRDefault="008B4377" w:rsidP="00914CA8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14CA8"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декватно воспринимать оценку учителя;</w:t>
      </w:r>
    </w:p>
    <w:p w:rsidR="008B4377" w:rsidRPr="008B4377" w:rsidRDefault="008B4377" w:rsidP="00914CA8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14CA8"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азличать способ и результат действия;</w:t>
      </w:r>
    </w:p>
    <w:p w:rsidR="00914CA8" w:rsidRPr="008B4377" w:rsidRDefault="00914CA8" w:rsidP="00914CA8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действия на основе их оценки и учета сделанных ошибок.</w:t>
      </w:r>
    </w:p>
    <w:p w:rsidR="008B4377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8B4377" w:rsidRPr="008B4377" w:rsidRDefault="00914CA8" w:rsidP="00914CA8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инициативу;</w:t>
      </w:r>
    </w:p>
    <w:p w:rsidR="00914CA8" w:rsidRPr="008B4377" w:rsidRDefault="00914CA8" w:rsidP="00914CA8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914CA8" w:rsidRPr="00914CA8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914CA8" w:rsidRPr="00914CA8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914CA8" w:rsidRPr="008B4377" w:rsidRDefault="00914CA8" w:rsidP="008B4377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в собственной художественно- творческой деятельности.</w:t>
      </w:r>
    </w:p>
    <w:p w:rsidR="00914CA8" w:rsidRPr="00914CA8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914CA8" w:rsidRPr="008B4377" w:rsidRDefault="00914CA8" w:rsidP="008B4377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приемы художественно- творческой деятельности в основном учебном процессе и повседневной жизни.</w:t>
      </w:r>
    </w:p>
    <w:p w:rsidR="00914CA8" w:rsidRPr="00914CA8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914CA8" w:rsidRPr="00914CA8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8B4377" w:rsidRPr="008B4377" w:rsidRDefault="00914CA8" w:rsidP="00914CA8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возможность существования различных точек зрения и  различных вариантов выполнения поставленной творческой задачи;</w:t>
      </w:r>
    </w:p>
    <w:p w:rsidR="008B4377" w:rsidRPr="008B4377" w:rsidRDefault="00914CA8" w:rsidP="00914CA8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мнения;</w:t>
      </w:r>
    </w:p>
    <w:p w:rsidR="008B4377" w:rsidRPr="008B4377" w:rsidRDefault="00914CA8" w:rsidP="00914CA8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8B4377" w:rsidRPr="008B4377" w:rsidRDefault="00914CA8" w:rsidP="00914CA8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8B4377" w:rsidRPr="008B4377" w:rsidRDefault="00914CA8" w:rsidP="00914CA8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корректность в высказываниях;</w:t>
      </w:r>
    </w:p>
    <w:p w:rsidR="00914CA8" w:rsidRPr="008B4377" w:rsidRDefault="00914CA8" w:rsidP="00914CA8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существу;</w:t>
      </w:r>
    </w:p>
    <w:p w:rsidR="00914CA8" w:rsidRPr="00914CA8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8B4377" w:rsidRPr="008B4377" w:rsidRDefault="00914CA8" w:rsidP="00914CA8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координации действий при выполнении коллективных работ;</w:t>
      </w:r>
    </w:p>
    <w:p w:rsidR="00142A6F" w:rsidRPr="00142A6F" w:rsidRDefault="00914CA8" w:rsidP="00914CA8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партнера;</w:t>
      </w:r>
    </w:p>
    <w:p w:rsidR="00914CA8" w:rsidRPr="00142A6F" w:rsidRDefault="00914CA8" w:rsidP="00914CA8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914CA8" w:rsidRPr="00914CA8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42A6F" w:rsidRPr="00142A6F" w:rsidRDefault="00914CA8" w:rsidP="00914CA8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914CA8" w:rsidRPr="00142A6F" w:rsidRDefault="00914CA8" w:rsidP="00914CA8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партнерам в сотрудничестве необходимую помощь.</w:t>
      </w:r>
    </w:p>
    <w:p w:rsidR="00914CA8" w:rsidRPr="00914CA8" w:rsidRDefault="00914CA8" w:rsidP="00914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занятий по предложенному курсу учащиеся получат возможность:</w:t>
      </w:r>
    </w:p>
    <w:p w:rsidR="00142A6F" w:rsidRPr="00142A6F" w:rsidRDefault="00914CA8" w:rsidP="00914CA8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воображение, образное мышление, сформировать познавательные интересы;</w:t>
      </w:r>
    </w:p>
    <w:p w:rsidR="00142A6F" w:rsidRPr="00142A6F" w:rsidRDefault="00914CA8" w:rsidP="00914CA8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деятельности в коллективе: умение общаться со сверстниками и со старшими, умение оказывать помощь другим, оценивать деятельность окружающих и свою собственную;</w:t>
      </w:r>
    </w:p>
    <w:p w:rsidR="00D15C90" w:rsidRPr="00142A6F" w:rsidRDefault="00914CA8" w:rsidP="00914CA8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систему универсальных учебных действий.</w:t>
      </w:r>
    </w:p>
    <w:p w:rsidR="00BE0144" w:rsidRPr="00BE0144" w:rsidRDefault="00BE0144" w:rsidP="00BE01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01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аттестации</w:t>
      </w:r>
    </w:p>
    <w:p w:rsidR="00BE0144" w:rsidRDefault="00D7020B" w:rsidP="00BE01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творческих работ</w:t>
      </w:r>
      <w:r w:rsidR="00BE0144" w:rsidRPr="00BE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защита проектов, </w:t>
      </w:r>
      <w:r w:rsidR="00BE0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BE0144" w:rsidRPr="00BE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E014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E0144" w:rsidRPr="00BE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кольных праздников, конкурсов, внеклассных мероприятий, выставок достижений учащихся – (альбомов, газет, </w:t>
      </w:r>
      <w:r w:rsidR="00BE0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71DE" w:rsidRPr="00BE0144" w:rsidRDefault="00214D02" w:rsidP="00BE01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01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литературы</w:t>
      </w:r>
    </w:p>
    <w:p w:rsidR="00BC71DE" w:rsidRPr="00BC71DE" w:rsidRDefault="00ED2DEF" w:rsidP="00BC71DE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E">
        <w:rPr>
          <w:rFonts w:ascii="Times New Roman" w:hAnsi="Times New Roman" w:cs="Times New Roman"/>
          <w:sz w:val="24"/>
          <w:szCs w:val="24"/>
        </w:rPr>
        <w:t xml:space="preserve">Энциклопедический словарь для школьников, М, 2012г. </w:t>
      </w:r>
    </w:p>
    <w:p w:rsidR="00BC71DE" w:rsidRPr="00BC71DE" w:rsidRDefault="00ED2DEF" w:rsidP="00BC71DE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E">
        <w:rPr>
          <w:rFonts w:ascii="Times New Roman" w:hAnsi="Times New Roman" w:cs="Times New Roman"/>
          <w:sz w:val="24"/>
          <w:szCs w:val="24"/>
        </w:rPr>
        <w:t xml:space="preserve">Королёва В.А. «Материалы и техники рисунка», М., «Изобразительное искусство», 2011г. </w:t>
      </w:r>
    </w:p>
    <w:p w:rsidR="00BC71DE" w:rsidRPr="00BC71DE" w:rsidRDefault="00ED2DEF" w:rsidP="00BC71DE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E">
        <w:rPr>
          <w:rFonts w:ascii="Times New Roman" w:hAnsi="Times New Roman" w:cs="Times New Roman"/>
          <w:sz w:val="24"/>
          <w:szCs w:val="24"/>
        </w:rPr>
        <w:t xml:space="preserve">Кузин В.С. «Изобразительное искусство», М., «Дрофа», 2009г. </w:t>
      </w:r>
    </w:p>
    <w:p w:rsidR="00BC71DE" w:rsidRPr="00BC71DE" w:rsidRDefault="00ED2DEF" w:rsidP="00BC71DE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E">
        <w:rPr>
          <w:rFonts w:ascii="Times New Roman" w:hAnsi="Times New Roman" w:cs="Times New Roman"/>
          <w:sz w:val="24"/>
          <w:szCs w:val="24"/>
        </w:rPr>
        <w:t>Шер Н.С. «Рассказы о русских художниках», М., «Детская литература», 2009г.</w:t>
      </w:r>
    </w:p>
    <w:p w:rsidR="00BC71DE" w:rsidRPr="00BC71DE" w:rsidRDefault="00ED2DEF" w:rsidP="00BC71DE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E">
        <w:rPr>
          <w:rFonts w:ascii="Times New Roman" w:hAnsi="Times New Roman" w:cs="Times New Roman"/>
          <w:sz w:val="24"/>
          <w:szCs w:val="24"/>
        </w:rPr>
        <w:t>Кирсанов Ф.И. «Рисование и труд в школе», Л., 2010г.</w:t>
      </w:r>
    </w:p>
    <w:p w:rsidR="00BC71DE" w:rsidRPr="00BC71DE" w:rsidRDefault="00ED2DEF" w:rsidP="00BC71DE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E">
        <w:rPr>
          <w:rFonts w:ascii="Times New Roman" w:hAnsi="Times New Roman" w:cs="Times New Roman"/>
          <w:sz w:val="24"/>
          <w:szCs w:val="24"/>
        </w:rPr>
        <w:t xml:space="preserve">Рожкова Е.Е., </w:t>
      </w:r>
      <w:proofErr w:type="spellStart"/>
      <w:r w:rsidRPr="00BC71DE">
        <w:rPr>
          <w:rFonts w:ascii="Times New Roman" w:hAnsi="Times New Roman" w:cs="Times New Roman"/>
          <w:sz w:val="24"/>
          <w:szCs w:val="24"/>
        </w:rPr>
        <w:t>Макоед</w:t>
      </w:r>
      <w:proofErr w:type="spellEnd"/>
      <w:r w:rsidRPr="00BC71DE">
        <w:rPr>
          <w:rFonts w:ascii="Times New Roman" w:hAnsi="Times New Roman" w:cs="Times New Roman"/>
          <w:sz w:val="24"/>
          <w:szCs w:val="24"/>
        </w:rPr>
        <w:t xml:space="preserve"> Л.Л. «Изобразительное искусство», М., «Просвещение»,2008г</w:t>
      </w:r>
    </w:p>
    <w:p w:rsidR="00BC71DE" w:rsidRDefault="00ED2DEF" w:rsidP="00BC71DE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E">
        <w:rPr>
          <w:rFonts w:ascii="Times New Roman" w:hAnsi="Times New Roman" w:cs="Times New Roman"/>
          <w:sz w:val="24"/>
          <w:szCs w:val="24"/>
        </w:rPr>
        <w:t>Фёдоров С.А., Семёнова М.Н. «Изобразительное искусс</w:t>
      </w:r>
      <w:r w:rsidR="00BC71DE" w:rsidRPr="00BC71DE">
        <w:rPr>
          <w:rFonts w:ascii="Times New Roman" w:hAnsi="Times New Roman" w:cs="Times New Roman"/>
          <w:sz w:val="24"/>
          <w:szCs w:val="24"/>
        </w:rPr>
        <w:t>тво», М., «Просвещение», 2009г.</w:t>
      </w:r>
    </w:p>
    <w:p w:rsidR="00BC71DE" w:rsidRDefault="00BC71DE" w:rsidP="00BC71DE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DEF" w:rsidRPr="004E6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 Г.Н. «Изображение птиц и зверей» М.1976 г.</w:t>
      </w:r>
    </w:p>
    <w:p w:rsidR="00BC71DE" w:rsidRDefault="00ED2DEF" w:rsidP="00BC71DE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Журналы: «Тв</w:t>
      </w:r>
      <w:r w:rsidR="00BC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орчество», «Юный художник» и др.</w:t>
      </w:r>
    </w:p>
    <w:p w:rsidR="00BC71DE" w:rsidRDefault="00BC71DE" w:rsidP="00BC71DE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системы Интернет.</w:t>
      </w:r>
    </w:p>
    <w:p w:rsidR="00142A6F" w:rsidRPr="00D7020B" w:rsidRDefault="00BC71DE" w:rsidP="00142A6F">
      <w:pPr>
        <w:pStyle w:val="a6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детей</w:t>
      </w:r>
      <w:r w:rsidR="00ED2DEF" w:rsidRPr="00D70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D02" w:rsidRDefault="00214D02" w:rsidP="00142A6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57ABC" w:rsidRPr="0090108A" w:rsidRDefault="0065267C" w:rsidP="00142A6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7ABC" w:rsidRPr="0090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1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1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год обучения</w:t>
      </w:r>
    </w:p>
    <w:tbl>
      <w:tblPr>
        <w:tblStyle w:val="a5"/>
        <w:tblW w:w="10197" w:type="dxa"/>
        <w:tblLook w:val="04A0" w:firstRow="1" w:lastRow="0" w:firstColumn="1" w:lastColumn="0" w:noHBand="0" w:noVBand="1"/>
      </w:tblPr>
      <w:tblGrid>
        <w:gridCol w:w="477"/>
        <w:gridCol w:w="2288"/>
        <w:gridCol w:w="2178"/>
        <w:gridCol w:w="2698"/>
        <w:gridCol w:w="2556"/>
      </w:tblGrid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8" w:type="dxa"/>
          </w:tcPr>
          <w:p w:rsidR="00022307" w:rsidRPr="0090108A" w:rsidRDefault="00022307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78" w:type="dxa"/>
          </w:tcPr>
          <w:p w:rsidR="00022307" w:rsidRPr="0090108A" w:rsidRDefault="00022307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2698" w:type="dxa"/>
          </w:tcPr>
          <w:p w:rsidR="00022307" w:rsidRPr="0090108A" w:rsidRDefault="00022307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на занятии</w:t>
            </w:r>
          </w:p>
        </w:tc>
        <w:tc>
          <w:tcPr>
            <w:tcW w:w="2556" w:type="dxa"/>
          </w:tcPr>
          <w:p w:rsidR="00022307" w:rsidRPr="0090108A" w:rsidRDefault="00022307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 образовательных  достижений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правилам работы в кабинете и по работе с карандашом, акварельными и гуашевыми красками.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и первый опыт их обсуждения.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учащихся. Правила поведения в кабинете и правила техники безопасности.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восприятие со своими чувствами и мыслями и  давать оценку работе товарища.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Радуги. Основные цвета. Приёмы работы.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радугу.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Придумываем сказку про Королеву Радугу.  Работа с тёплыми и холодными цветами в рисунке.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оотносить восприятие цвета со своими чувствами и эмоциями. Знать основные цвета радуги.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Осени. Цвета тёплые и холодные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принцессу Осень, которая заблудилась в лесу.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Придумываем сказку о принцессе  по  имени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Осень. Рисование по воображению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оотносить восприятие цвета со своими чувствами и эмоциями.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Осени. Экскурсия в природу: осенний лес.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интересными проявлениями Осени в лесу.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гостях у Осени. Интересные сочетания цветов, интересные находки: корни, листья, ягоды и грибы.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бережно, с уважением относиться к природе и её проявлениям в разное время года. Навык наблюдения, умение различать цвета в природе.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8" w:type="dxa"/>
          </w:tcPr>
          <w:p w:rsidR="00022307" w:rsidRPr="00022307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Антарктиду (Холодные цвета моря и льда)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сюжетный рисунок про маленького храброго пингвинёнка.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цвета Антарктиды, её обитатели – пингвины. (презентация). Обсуждение. Чтение сказки про пингвинёнка.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увиденное, рассуждать на определённую тему, рисовать на тему (опыт иллюстрирования); знать особенности холодных цветов.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наши маленькие друзья. Рисуем цыплёнка.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Тёплые цвета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родного дома)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Рассмотреть иллюстрации. Обратить внимание на строение,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пропорции, окраску птицы. Нарисовать цыплёнка.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на тему «Как нарисовать птицу», составление рассказа о своих домашних животных и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птиц. Рисование цыплёнка, использование тёплых цветов.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ользоваться цветными карандашами, акварельными и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гуашевыми красками.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  «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сказочного Колобка.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Рассказываем сказку о Колобке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придумываем «хороший» финал сказки, рисуем Колобка.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формах предметов и их различиях: овал, круг.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бабушки. (О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рнамент на полотенце). Тёплый хлеб.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композицию из овалов, кругов, прямоугольников. Выполнить в цвете.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музей. Рассматриваем орнамент вышитого полотенца. Рассказываем о том, как ходили в гости к бабушке и какие интересные орнаменты видели на полотенцах, скатертях, покрывалах.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ассматривать орнаменты, находить в них природные и геометрические мотивы.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ёлочной игрушке. Подарок к Новому Году.</w:t>
            </w:r>
          </w:p>
        </w:tc>
        <w:tc>
          <w:tcPr>
            <w:tcW w:w="2178" w:type="dxa"/>
          </w:tcPr>
          <w:p w:rsidR="00022307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орнамент в круге. (У</w:t>
            </w:r>
            <w:r w:rsidR="00022307"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 на ёлочной игрушке)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украшениях на новогодней ёлке.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придумывать и изображать свой орнамент, свой колорит.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8" w:type="dxa"/>
          </w:tcPr>
          <w:p w:rsidR="00022307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панно к Новому г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оду. 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2178" w:type="dxa"/>
          </w:tcPr>
          <w:p w:rsidR="00022307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-</w:t>
            </w:r>
            <w:r w:rsidR="00022307"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создание панно на тему Нового года.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особенностях совместного выполнения работы. Обсуждение композиции. Самостоятельная работа каждого над своей частью общей композиции.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группе. Знать, что такое композиция, колорит, сюжет.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Фейерверк красок. Мои фантазии.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 воображению рисунок на тему «Фейерверк в ночном небе»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 «Художники-мастера живописи».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над рисунком.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живопись, уметь работать с цветом, знать о сочетании разных оттенков цвета.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Сказка.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по воображению сказочного </w:t>
            </w:r>
            <w:proofErr w:type="spellStart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снеговичка</w:t>
            </w:r>
            <w:proofErr w:type="spell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Составляем сказку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которого не стало друзей. Словесное рисование. Рисование гуашью на тему.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льзоваться гуашевыми красками. Умение с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композицию из овалов, кругов, прямоугольников.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зимой. Экскурсия в зимний лес.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красками зимнего леса.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проведению экскурсии. Задания по наблюдению. Экскурсия в зимний лес. Подведение итогов. Беседа.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в обычном – необычное. Различать оттенки холодного цвета. Воспитывать чувство прекрасного.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Подводное царство. Сказка о золотой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рыбке.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Нарисовать морских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обитателей. Создать коллективную работу в виде аппликации.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Рассматриваем и обсуждаем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презентацию «Обитатели морей и океанов». Рисование гуашью «подводного царства» и наклеивание разнообразных изображений обитателей водной стихии.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изобразительным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материалом, создавать композицию, работать в группе, выполняя конкретное задание.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рыб в аквариуме</w:t>
            </w:r>
            <w:r w:rsidR="0073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рыб в аквариуме, используя разные способы работы красками.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слайдов презентации «Как нарисовать рыб в аквариуме»</w:t>
            </w:r>
            <w:proofErr w:type="gramStart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над рисунком.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рыб, передавая их строение, окраску и среду.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вокруг нас. Беседа.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то, что ты считаешь красивым: отношение людей к природе, к животным, взаимоотношения в семье, красивые вещи, сооружения, красоту окружающей природы.</w:t>
            </w:r>
          </w:p>
        </w:tc>
        <w:tc>
          <w:tcPr>
            <w:tcW w:w="2698" w:type="dxa"/>
          </w:tcPr>
          <w:p w:rsidR="00022307" w:rsidRPr="0090108A" w:rsidRDefault="00022307" w:rsidP="000223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«Умеем ли мы видеть красоту?» Рисование по памяти и воображению. Зрительный ряд: </w:t>
            </w:r>
            <w:r w:rsidRPr="0035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Чусовой уральского художника П.П. Верещагина 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 ребёнке умение видеть красоту не только в предметах и природных явлениях, но и в отношениях людей друг к другу.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в умелых руках.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своими руками подарок для мамы: корзина с фруктами из солёного теста.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Заготавливаем солёное тесто для лепки подарка маме; лепим корзину с фруктами из теста, затем расписываем красками, покрываем лаком.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оформлять вылепленное изделие в рамочку. Приобретать навыки использования различных материалов.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человечки.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весёлых и смешных человечков.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Придумываем сказку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весёлых челове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чках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живут в стране </w:t>
            </w:r>
            <w:proofErr w:type="spellStart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Выдумляндии</w:t>
            </w:r>
            <w:proofErr w:type="spell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Используем различные графические средства: краски, карандаши, цветные мелки и т.д.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различным изобразительным материалом. Придумывать и изображать то, что каждый умеет, любит.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</w:tcPr>
          <w:p w:rsidR="00022307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кошку. (С</w:t>
            </w:r>
            <w:r w:rsidR="00022307"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обаку, поросёнка…)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«Наши друзья-кошки и собаки» Рассказывание про своих домашних животных. Рисование на тему.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изобразительным материалом: цветными карандашами, гуашевыми и акварельными красками.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Оранжевую страну.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 воображению верблюдов в пустыне.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шание музыки. Сочиняем сказку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Оранжевой стране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Рисуем по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воображению верблюдов в пустыне.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и использовать различные оттенки тёплого цвета. Линия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навык её использования.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книг.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обложку к любимой книжке.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 Рассматривание иллюстраций и рисунков на обложках книг. Оформление обложки. Самостоятельная работа по оформлению обложки книги.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разных формах оформления печатных изданий.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«иллюстрация». 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простое оформление обложки книги.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8" w:type="dxa"/>
          </w:tcPr>
          <w:p w:rsidR="00022307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Увлекательный сюжет.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на тему, иллюстрирование.)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сюжетную композицию к стихотворению в прозе И.С. Тургенева «Воробей»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 стихотворения в прозе «Воробей». Беседа, словесное рисование. Создание композиции на тему. Самостоятельная работа над иллюстрацией.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композицию на тему. Приобретать навыки рисования птиц, животных и человека. Знать, что такое сюжетная композиция.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космос.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 воображению рисунок на тему «В космическом пространстве»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презентации на тему «Рисунки А. Леонова – о космосе»</w:t>
            </w:r>
            <w:proofErr w:type="gramStart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своей композиции на тему.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по воображению, используя материал репродукций, иллюстраций на тему.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героя. (Космонавт, воин)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 памяти (по воображению) портрет Героя.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 репродукции картин, иллюстрации на тему. Простые требования к изображению человека. Самостоятельная работа над рисунком.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рисовать человека, используя простые схемы изображения. Пользоваться изобразительным материалом.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мамы (бабушки, сестры, любимой учительницы).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 памяти портрет мамы (бабушки, сестры)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Рассказываем о своей маме, бабушке, сестре, используя навыки словесного рисования. Рисуем портрет на тему с последующим обсуждением.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и анализировать работы одноклассников с позиций творческих задач данной темы, с точки зрения содержания и средств выражения. Приобретать навык рисования человека.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Жар-птицу. (</w:t>
            </w:r>
            <w:r w:rsidRPr="00F5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искусством городецкой росписи)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Жар-птицу в стиле городецкой росписи.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слайдов презентации о различных видах росписи. Особенности городецкой росписи. Изображение птиц в стиле городецкой росписи.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различных видах декоративно-прикладного искусства и росписи. Уметь рисовать элементы росписи.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 – птица.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 о Счастье.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Нарисовать Жар-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птицу в стиле городецкой росписи (продолжение)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графического изображения Жар-птицы. Беседа об особенностях цвета в городецкой росписи. Выполнение рисунка в цвете.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особенностях цветовых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в городецкой росписи. 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изобразительным материалом – гуашью.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88" w:type="dxa"/>
          </w:tcPr>
          <w:p w:rsidR="00022307" w:rsidRPr="00CD1EC7" w:rsidRDefault="00022307" w:rsidP="00CD1E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посуды. </w:t>
            </w:r>
            <w:r w:rsidRPr="0035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="00CD1EC7" w:rsidRPr="0035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тагильской</w:t>
            </w:r>
            <w:proofErr w:type="spellEnd"/>
            <w:r w:rsidR="00CD1EC7" w:rsidRPr="0035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розой. </w:t>
            </w:r>
            <w:r w:rsidRPr="0035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Нижнетагильские подносы</w:t>
            </w:r>
            <w:r w:rsidR="00CD1EC7" w:rsidRPr="0035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(В 2016г. – 270 лет нижнетагильскому промыслу)</w:t>
            </w:r>
          </w:p>
        </w:tc>
        <w:tc>
          <w:tcPr>
            <w:tcW w:w="2178" w:type="dxa"/>
          </w:tcPr>
          <w:p w:rsidR="00022307" w:rsidRPr="0090108A" w:rsidRDefault="00022307" w:rsidP="00CD1E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основными элементами хохломской росписи. Выражение своего отношения к предметам, которые расписаны в стиле</w:t>
            </w:r>
            <w:r w:rsidR="00CD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тагильской</w:t>
            </w:r>
            <w:proofErr w:type="spellEnd"/>
            <w:r w:rsidR="00CD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розы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 п</w:t>
            </w:r>
            <w:r w:rsidR="00CD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росмотр презентации о </w:t>
            </w:r>
            <w:proofErr w:type="spellStart"/>
            <w:r w:rsidR="00CD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тагильской</w:t>
            </w:r>
            <w:proofErr w:type="spell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росписи. Рассматривание орнаментов и нахождение в них растительных элементов. Рассказ об увиденном.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своё отношение к</w:t>
            </w:r>
            <w:r w:rsidR="00CD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 в стиле </w:t>
            </w:r>
            <w:proofErr w:type="spellStart"/>
            <w:r w:rsidR="00CD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тагильской</w:t>
            </w:r>
            <w:proofErr w:type="spellEnd"/>
            <w:r w:rsidR="00CD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розы. Знать отличие </w:t>
            </w:r>
            <w:proofErr w:type="spellStart"/>
            <w:r w:rsidR="00CD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тагильской</w:t>
            </w:r>
            <w:proofErr w:type="spellEnd"/>
            <w:r w:rsidR="00CD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росписи от других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Матрёшка. Сказка о большой стране и маленькой игрушке.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Матрёшку и выполнить роспись игрушки в стиле золотой Хохломы.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сказку о большой, красивой и сильной стране – России. Рассуждаем, в чём тайна и очарование куклы-Матрёшки. Рисуем Матрёшку.</w:t>
            </w:r>
          </w:p>
        </w:tc>
        <w:tc>
          <w:tcPr>
            <w:tcW w:w="2556" w:type="dxa"/>
          </w:tcPr>
          <w:p w:rsidR="00022307" w:rsidRPr="0090108A" w:rsidRDefault="00CD1EC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022307"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образ, понимать образную сущность искусства. Соотносить восприятие со своими чувствами и эмоциями.</w:t>
            </w:r>
          </w:p>
        </w:tc>
      </w:tr>
      <w:tr w:rsidR="00022307" w:rsidRPr="0090108A" w:rsidTr="00022307">
        <w:trPr>
          <w:trHeight w:val="271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Весна-красавица, всем нам нравится. Экскурсия в природу. Весенний лес.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проявлениями прихода весны в лес. Наблюдение за природой цвета и света.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наблюдение, беседа; делимся впечатлениями от увиденного.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эмоционально оценивать природные явления действительности, видеть образ весеннего леса.</w:t>
            </w:r>
          </w:p>
        </w:tc>
      </w:tr>
      <w:tr w:rsidR="00022307" w:rsidRPr="0090108A" w:rsidTr="00022307">
        <w:trPr>
          <w:trHeight w:val="1258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весенние цветы. Сказка о беззащитном цветке.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весенних цветов. (зарисовка с натуры)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Придумываем сказку о беззащитном цветке. Р</w:t>
            </w:r>
            <w:r w:rsidR="00CD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исуем первый весенний цветок. (П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памяти)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природе, навык зарисовки с натуры, умение видеть образ.</w:t>
            </w:r>
          </w:p>
        </w:tc>
      </w:tr>
      <w:tr w:rsidR="00022307" w:rsidRPr="0090108A" w:rsidTr="00022307">
        <w:trPr>
          <w:trHeight w:val="1336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дерево и дом. Волшебный карандаш.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дерево и дом.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волшебном карандаше и его друзьях – красках. Волшебный сон о доме и дереве под окном.</w:t>
            </w:r>
          </w:p>
        </w:tc>
        <w:tc>
          <w:tcPr>
            <w:tcW w:w="2556" w:type="dxa"/>
          </w:tcPr>
          <w:p w:rsidR="00022307" w:rsidRPr="0090108A" w:rsidRDefault="00CD1EC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</w:t>
            </w:r>
            <w:r w:rsidR="00022307"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оотносить восприятие линии, пятна и цвета со своими чувствами, эмоциями.</w:t>
            </w:r>
          </w:p>
        </w:tc>
      </w:tr>
      <w:tr w:rsidR="00022307" w:rsidRPr="0090108A" w:rsidTr="00022307">
        <w:trPr>
          <w:trHeight w:val="2863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беззащитном и сильном дереве.</w:t>
            </w:r>
          </w:p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дерево.</w:t>
            </w:r>
          </w:p>
        </w:tc>
        <w:tc>
          <w:tcPr>
            <w:tcW w:w="269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сказки о сильном и беззащитном дереве. Знакомство с репродукциями художников, изображавших деревья. Творчество И.И. </w:t>
            </w:r>
            <w:r w:rsidR="00CD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Шишкина.(О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тдельные слайды презентации)</w:t>
            </w:r>
          </w:p>
        </w:tc>
        <w:tc>
          <w:tcPr>
            <w:tcW w:w="2556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 бережного отношения к родной природе. Умение использовать в рисунке линию и цвет. Знание о творчестве выдающегося живописца И.И. Шишкина.</w:t>
            </w:r>
          </w:p>
        </w:tc>
      </w:tr>
      <w:tr w:rsidR="00022307" w:rsidRPr="0090108A" w:rsidTr="00CD1EC7">
        <w:trPr>
          <w:trHeight w:val="70"/>
        </w:trPr>
        <w:tc>
          <w:tcPr>
            <w:tcW w:w="477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рисунков.</w:t>
            </w:r>
          </w:p>
        </w:tc>
        <w:tc>
          <w:tcPr>
            <w:tcW w:w="2178" w:type="dxa"/>
          </w:tcPr>
          <w:p w:rsidR="00022307" w:rsidRPr="0090108A" w:rsidRDefault="00022307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рисунков, комментарий, обсуждение. Подведение итогов. Награждение.</w:t>
            </w:r>
          </w:p>
        </w:tc>
        <w:tc>
          <w:tcPr>
            <w:tcW w:w="2698" w:type="dxa"/>
          </w:tcPr>
          <w:p w:rsidR="00022307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сообщений о самом любимом рисунке года.</w:t>
            </w:r>
          </w:p>
        </w:tc>
        <w:tc>
          <w:tcPr>
            <w:tcW w:w="2556" w:type="dxa"/>
            <w:vAlign w:val="center"/>
          </w:tcPr>
          <w:p w:rsidR="00022307" w:rsidRPr="0090108A" w:rsidRDefault="00F51090" w:rsidP="00842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патриотизма, бережного отношения к родной природе.</w:t>
            </w:r>
          </w:p>
        </w:tc>
      </w:tr>
    </w:tbl>
    <w:p w:rsidR="00214D02" w:rsidRDefault="00805B42" w:rsidP="0065267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805B42" w:rsidRPr="0090108A" w:rsidRDefault="00DD1541" w:rsidP="0065267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1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обучения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091"/>
        <w:gridCol w:w="2619"/>
        <w:gridCol w:w="2243"/>
        <w:gridCol w:w="2683"/>
      </w:tblGrid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1" w:type="dxa"/>
          </w:tcPr>
          <w:p w:rsidR="00F51090" w:rsidRPr="0090108A" w:rsidRDefault="00F51090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19" w:type="dxa"/>
          </w:tcPr>
          <w:p w:rsidR="00F51090" w:rsidRPr="0090108A" w:rsidRDefault="00F51090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2243" w:type="dxa"/>
          </w:tcPr>
          <w:p w:rsidR="00F51090" w:rsidRPr="0090108A" w:rsidRDefault="00F51090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на занятии</w:t>
            </w:r>
          </w:p>
        </w:tc>
        <w:tc>
          <w:tcPr>
            <w:tcW w:w="2683" w:type="dxa"/>
          </w:tcPr>
          <w:p w:rsidR="00F51090" w:rsidRPr="0090108A" w:rsidRDefault="00F51090" w:rsidP="00817F46">
            <w:pPr>
              <w:spacing w:before="100" w:beforeAutospacing="1" w:after="100" w:afterAutospacing="1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навыки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spacing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«Знакомство с королевой Кисточкой». Условия безопасной работы. 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spacing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Практическая работа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spacing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в курс занятий, объяснение и проведение игры.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spacing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могут краски». Изобразительные свойства акварели. Основные цвета. Смешение красок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Практическая работа. Смешивание цветов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Рассказывание сказки о красках с практическим показом.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Смешение цветов.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«Радуга над лужайкой». Знакомство со спектром. 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Слушание музыки и художественных произведений,  практическая деятельность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приема: проведение непрерывных красочных линий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«Разноцветные шарики». Акварель. 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Слушание музыки, определение геометрических  фигур, работа с красками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 и объяснение.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приема рисования кругов в разных направлениях. Плавное движение. Раскрасить приемом «размыть пятно».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«Тепло – холодно». Знакомство с теплыми и холодными цветами.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 Смешивание цветов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выполнять рисунок только в теплых или только в холодных цветах.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«Белое и черное». Знакомство с белой и черной красками.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со свойствами белой и черной красок: белый цвет осветляет все цвета, а черный затемняет.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«Живопись». Знакомство с различными видами красок и </w:t>
            </w: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кистей для рисования.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Беседа, практическая работа.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различными видами красок и кистей для рисования.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«Жанры». Знакомство с жанрами изобразительного искусства.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показ.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жанрами изобразительного искусства.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«Пейзаж». Знакомство с жанром пейзажа.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показ.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рисовать пейзаж и отличать его от других жанров изобразительного искусства.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на тему «Осень» с исп. иллюстративного материала. 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передаче </w:t>
            </w:r>
          </w:p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чувств через иллюстративный материал.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художественных произведений.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«Осень в городе»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акварелью. Рисование осени в городе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</w:t>
            </w:r>
            <w:r w:rsidR="000F0B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объяснение.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Смешение теплых цветов.  Отработка приема: </w:t>
            </w:r>
            <w:proofErr w:type="spellStart"/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кисти боком.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«Первый снег». 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ограниченной палитрой.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передаче </w:t>
            </w:r>
          </w:p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чувств через иллюстративный материал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Смешение цветов, передача настроения.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«Узоры снежинок». Ритм. Орнамент в круге.  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орнамента в круге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Рассказ, объяснение, показ.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приема: смешение цвета с белилами.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«Ёлочка-красавица». 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работа. Рисование елочки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Свободный выбор материала.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 Снегурочка». 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ограниченной палитрой.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по иллюстрациям, работа с таблицами.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Фигура человека в одежде. Холодные цвета.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 гостях у  Деда  Мороза». 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впечатлений от новогодних праздников.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таблицами. Показ новогодних открыток.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Фигура человека в одежде. Контраст теплых и холодных цветов.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«Экскурсия в зимний парк»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Наблюдение, сравнение.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 показ, рассказ.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видеть прекрасное, любить родную природу.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«Зимний лес». Характер деревьев. 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ограниченной палитрой.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по   иллюстрациям.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Изобразительные свойства гуаши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«Снежная птица зимы». 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Рисование, используя холодную гамму цветов. Творческая работа.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Орнаментальная композиция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«Дом снежной птицы». 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приема в декоре дома — линия зигзаг. Творческая работа.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 геометрических пятен.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«Натюрморт». Знакомство с жанром натюрморта.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отличать натюрморт от других жанров изобразительного искусства.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рисовать натюрморт». Фрукты в вазе.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 рассказ, показ.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рисовать натюрморт.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«Портрет». Знакомство с жанром портрета.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отличать портрет от других жанров изобразительного искусства.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рисовать портрет». Рисование лица человека.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лица человека.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рисовать пропорции человеческого лица.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«Мамин портрет».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лица человека. Творческая работа.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рисовать пропорции человеческого лица.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«Анималистический жанр». Знакомство с анималистическим жанром изобразительного искусства. 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отличать анималистический жанр  от других жанров изобразительного искусства.</w:t>
            </w:r>
          </w:p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«Рисуем животных». Рисование домашних животных.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домашних животных.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 , рассказ, показ.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рисовать пропорции тела животных.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1" w:type="dxa"/>
          </w:tcPr>
          <w:p w:rsidR="00F51090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«Сказочно – былинный жанр». Знакомство со сказочно – былинным жанром изобразительного искусства.</w:t>
            </w:r>
          </w:p>
          <w:p w:rsidR="007340E3" w:rsidRPr="0090108A" w:rsidRDefault="007340E3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отличать сказочно – былинный  жанр  от других жанров изобразительного искусства.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«Рисуем сказку». Рисование любимых сказок и сказочных героев.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любимых сказок и сказочных героев.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683" w:type="dxa"/>
          </w:tcPr>
          <w:p w:rsidR="00F51090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отличать сказочно – былинный  жанр  от других жанров изобразительного искусства. Рисование фигуры человека в одежде.</w:t>
            </w:r>
          </w:p>
          <w:p w:rsidR="00A85253" w:rsidRPr="0090108A" w:rsidRDefault="00A85253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«Экскурсия в весенний парк»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Наблюдение, сравнение.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 показ, рассказ.</w:t>
            </w:r>
          </w:p>
        </w:tc>
        <w:tc>
          <w:tcPr>
            <w:tcW w:w="2683" w:type="dxa"/>
          </w:tcPr>
          <w:p w:rsidR="00F51090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видеть прекрасное, любить родную природу.</w:t>
            </w:r>
          </w:p>
          <w:p w:rsidR="00A85253" w:rsidRPr="0090108A" w:rsidRDefault="00A85253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091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«Весенние цветы». Рисование весенних цветов.</w:t>
            </w: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весенних цветов.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683" w:type="dxa"/>
          </w:tcPr>
          <w:p w:rsidR="00F51090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приема рисования кругов в разных направлениях. Плавное движение. Раскрасить приемом «размыть пятно». Смешение цветов.</w:t>
            </w:r>
          </w:p>
          <w:p w:rsidR="007340E3" w:rsidRPr="0090108A" w:rsidRDefault="007340E3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091" w:type="dxa"/>
          </w:tcPr>
          <w:p w:rsidR="00F51090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«Весенний пейзаж». Рисование акварелью.</w:t>
            </w:r>
          </w:p>
          <w:p w:rsidR="00A85253" w:rsidRPr="0090108A" w:rsidRDefault="00A85253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F51090" w:rsidRPr="0090108A" w:rsidRDefault="00F51090" w:rsidP="0084244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весеннего пейзажа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Рассказ, сопровождаемый показом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рисовать пейзаж.</w:t>
            </w:r>
          </w:p>
        </w:tc>
      </w:tr>
      <w:tr w:rsidR="00F51090" w:rsidRPr="0090108A" w:rsidTr="00A85253">
        <w:trPr>
          <w:trHeight w:val="255"/>
        </w:trPr>
        <w:tc>
          <w:tcPr>
            <w:tcW w:w="501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1" w:type="dxa"/>
          </w:tcPr>
          <w:p w:rsidR="00F51090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«Экзамен художника Тюбика». Итоговое занятие.</w:t>
            </w:r>
          </w:p>
          <w:p w:rsidR="00A85253" w:rsidRPr="0090108A" w:rsidRDefault="00A85253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224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683" w:type="dxa"/>
          </w:tcPr>
          <w:p w:rsidR="00F51090" w:rsidRPr="0090108A" w:rsidRDefault="00F51090" w:rsidP="005D7302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</w:tr>
    </w:tbl>
    <w:p w:rsidR="00214D02" w:rsidRDefault="00805B42" w:rsidP="0065267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805B42" w:rsidRPr="0090108A" w:rsidRDefault="00DD1541" w:rsidP="0065267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1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"/>
        <w:gridCol w:w="2045"/>
        <w:gridCol w:w="2279"/>
        <w:gridCol w:w="2283"/>
        <w:gridCol w:w="2825"/>
      </w:tblGrid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5" w:type="dxa"/>
          </w:tcPr>
          <w:p w:rsidR="00F51090" w:rsidRPr="00A85253" w:rsidRDefault="00F51090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79" w:type="dxa"/>
          </w:tcPr>
          <w:p w:rsidR="00F51090" w:rsidRPr="0090108A" w:rsidRDefault="00F51090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2283" w:type="dxa"/>
          </w:tcPr>
          <w:p w:rsidR="00F51090" w:rsidRPr="0090108A" w:rsidRDefault="00F51090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на занятии</w:t>
            </w:r>
          </w:p>
        </w:tc>
        <w:tc>
          <w:tcPr>
            <w:tcW w:w="2825" w:type="dxa"/>
          </w:tcPr>
          <w:p w:rsidR="00F51090" w:rsidRPr="0090108A" w:rsidRDefault="00F51090" w:rsidP="00A852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навыки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технике безопасности с инструментами и приспособлениями. 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Декоративно-оформительские работы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правил поведения в здании школы и на занятиях;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материалами (краски, карандаш). 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указания и советы по технике декоративно-оформительских работ.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осенние листья.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рисование осеннего листа, смешивание красок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теме; 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решение на листе бумаги. Оформительская деятельность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бумаги решаем композиционное решение;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рисовать и оформлять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праздничную газету к празднику «День учителя».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</w:tcPr>
          <w:p w:rsidR="00F51090" w:rsidRPr="0090108A" w:rsidRDefault="00F51090" w:rsidP="004A5D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«Урал – опорный край державы». Рисуем декоративную работу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смотрим иллюстрации с изображением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орнамента;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декоративность.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рисуем народы, проживающие на Севере;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прорисовка мелких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деталей.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изображения.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сравнение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приемы и средства композиции.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теоретическими основами изобразительной грамоты.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смешивать краски;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получать разные цвета и оттенки.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тема в ИЗО.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 фотографии и иллюстрации с изображениями;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иллюстраций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Набросок простым карандашом;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закрашивание фона;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закрашивание с прорисовкой мелких деталей.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 сказке «Конек-горбунок», 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материала. Рисование любимого героя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детям, что такое иллюстрация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бумаги рисуем и закрашиваем;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 сказке «Аленький цветочек» - пейзаж 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материала. Рисование любимого героя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иллюстрация, пейзаж;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иллюстраций и репродукций на эту тему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Ищем композиционное решение;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линию горизонта;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цветовую гамму.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мастеров. Изразцы</w:t>
            </w:r>
          </w:p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цветоделению.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растяжка цвета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практической работы 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панно «Изразцовая печь»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мастеров. 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понятия «Пейзаж»;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пейзажей по времени года;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репродукций художников;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цвета неба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Прорисовка переднего плана;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 работы;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различных цветовых соотношений.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«Игрушки и игры в Древней Руси». 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старинных игрушек рассматривание иллюстраций с изображениями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приемы исполнения.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правильное композиционное решение;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придумываем творческую картинку;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прорисовываем детали;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закрашиваем.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из геометрических фигур.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рисование натюрморта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построение простых геометрических фигур и строим натюрморт.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отдельно геометрические фигуры в объеме (шар, куб, цилиндр).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Жостовские</w:t>
            </w:r>
            <w:proofErr w:type="spell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</w:t>
            </w:r>
            <w:r w:rsidR="001E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подносы. Растительные мотивы.</w:t>
            </w:r>
            <w:r w:rsidR="001E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Нижнетагильские подносы.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разнообразие растительных мотивов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композиционное решение;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предметов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Жостовские</w:t>
            </w:r>
            <w:proofErr w:type="spell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</w:t>
            </w:r>
            <w:r w:rsidR="001E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подносы. </w:t>
            </w:r>
            <w:r w:rsidR="001E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Нижнетагильские подносы.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сравнение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натюрморт;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из 2-х предметов (кувшин, яблоко, драпировка);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правильное композиционное решение на листе бумаги;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предметов. 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 Создание картонного шаблона подноса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предметов (карандаш);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закрашивание.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 – синяя сказка «Новый год».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гжельской росписи. Основные виды изделий, наиболее распространённые сюжеты росписи. Просмотр иллюстраций на обсуждаемую тему.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свобода фантазий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 – синяя сказка.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сравнение</w:t>
            </w:r>
          </w:p>
        </w:tc>
        <w:tc>
          <w:tcPr>
            <w:tcW w:w="2283" w:type="dxa"/>
          </w:tcPr>
          <w:p w:rsidR="009B0231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сказочного сюжета, птицы по мотивам гжельской росписи. Просмотр иллюстраций, книг, фотографий.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Приветствуется оригинальность в выборе композиции и в художественном решении.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Монотипия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«Космос».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Беседа, </w:t>
            </w: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и обсуждение иллюстрированного материала; знакомство с новым видом искусства - монотипией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образов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насекомых, животных, рас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тений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иллюстрации, книги, журналов.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Решаем композиционное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прорабатываем детали рисунка;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закрашиваем в темных тонах.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Монотипия «Чаепитие» или «Гости».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 насекомых, животных, рас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тений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тема;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приветствуется оригинальность решения композиции и цвета;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прорисовка мелких деталей и людей.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животных.</w:t>
            </w:r>
          </w:p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растениями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домашних и диких животных;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 фотографии различных животных;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размера, формы строения и цвета.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сюжетной композиции на свободную тему из растительных форм рисуем животного на выбор;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вначале </w:t>
            </w:r>
            <w:proofErr w:type="spellStart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отрисовка</w:t>
            </w:r>
            <w:proofErr w:type="spell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карандашом, затем красками. 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птиц карандашом.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с изображением птиц;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сравнение  разных видов птиц;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строение и цвет.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эскиза индивидуален;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изучение строения туловища, поворот головы, лапки;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делается набросок птицы, затем в графическом изображении с более точной штриховкой.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птиц красками.</w:t>
            </w:r>
          </w:p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губкой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с изображением птиц;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отличия разных видов птиц; их строение. </w:t>
            </w:r>
          </w:p>
          <w:p w:rsidR="009B0231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 животных, цветов, птиц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эскиза индивидуален;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изучение строения туловища, поворот головы, лапки;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делается набросок с последующей </w:t>
            </w:r>
            <w:proofErr w:type="spellStart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отрисовкой</w:t>
            </w:r>
            <w:proofErr w:type="spell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графики в 1 цвет.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Печать губкой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Беседа, рассматривание и </w:t>
            </w: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техникой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«графика»;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публикаций на эту тему.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 животных, цветов, волшебного цветка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Рисуем картинку на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любую тему;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в технике «Рисунок линией»; тщательно прорисовываем рисунок, а затем обводим черной ручкой.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 сказочных героев — принцев, принцесс, фей, разбойников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 – сказочных героев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сказках и персонажах;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знают дети;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одежду;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проявить фантазию.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композиционное решение;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персонаж;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прорабатываем детали образа (лицо, волосы, одежда).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на тему «Сказка к нам приходит».</w:t>
            </w:r>
          </w:p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 сказочных героев — принцев, принцесс, фей, разбойников и т</w:t>
            </w:r>
            <w:r w:rsidR="0035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 по сказкам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Знакомая тема, но нужно ее усложнить;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включаем в композицию животных и др.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решение – самостоятельное;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сюжета и гаммы должен быть ярким, праздничным и нарядным.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образа сказочного дворца (города) Деда Мороза. Индивидуальная работа</w:t>
            </w:r>
          </w:p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Точечная техника – пуантилизм.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пуантилизм;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репродукции французского художника Жоржа Сёра. Пуантилизм – манера письма небольшими сочными мазками (точками).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маленьком формате бумаги изображаем яблоко в точечной технике, стараясь использовать как можно больше цвета. 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образа сказочного дворца (города). Коллективная работа.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является свободной;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свобода выдумки и содержания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Выражаем свои творческие замыслы на бумаге;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 и любой сюжет.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образа зимнего или летнего пейзажа с нескольки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планами.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детьми; 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размера изображения;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решение.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памяти, по представлению;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решение на листе бумаги;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закрашивание;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смешивание цветов;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мелких деталей.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сюжетной композиции в технике </w:t>
            </w:r>
            <w:proofErr w:type="spellStart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диатипии</w:t>
            </w:r>
            <w:proofErr w:type="spell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 любая) «Красота зимнего леса», «Весна пришла».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репродукций, книг по искусству;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в это время (солнышко, капель, деревья начинают оживать).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Придумываем сюжет, композицию;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прорисовываем детали;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закрашиваем путем смешивания красок.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образа романтического пейзажа. 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репродукций, книг по искусству;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в это время (солнышко, капель, деревья начинают оживать).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Придумываем сюжет, композицию;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прорисовываем детали;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закрашиваем путем смешивания красок.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натюрморт.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понятия «натюрморт»;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репродукций;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как правильно построить предмет, входящий в этот натюрморт.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натюрморта, ищем правильное композиционное решение;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предметы, прорисовываем и закрашиваем.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далекое прошлое</w:t>
            </w:r>
          </w:p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композиция. Стоянка первобытного человека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иллюстраций, репродукций книг;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техники исполнения (живопись, графика, рисунок).</w:t>
            </w:r>
          </w:p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представлению жилищ и стоянок древнего человека, прорисовываем элементы рисунка; </w:t>
            </w:r>
          </w:p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уточняем детали;</w:t>
            </w:r>
          </w:p>
          <w:p w:rsidR="00A85253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приступаем к техническому исполнению, применяя различную технику, смешивание красок, работа линией или пятном.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живём в настоящем.</w:t>
            </w:r>
          </w:p>
        </w:tc>
        <w:tc>
          <w:tcPr>
            <w:tcW w:w="2279" w:type="dxa"/>
          </w:tcPr>
          <w:p w:rsidR="00A85253" w:rsidRPr="004E1D9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Беседа, рассматривание и </w:t>
            </w: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 иллюстрированного материала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Окружающая нас среда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свобода фантазий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5D7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будущее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я был президентом</w:t>
            </w:r>
          </w:p>
        </w:tc>
        <w:tc>
          <w:tcPr>
            <w:tcW w:w="2825" w:type="dxa"/>
          </w:tcPr>
          <w:p w:rsidR="00A85253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свобода фантазий</w:t>
            </w:r>
          </w:p>
        </w:tc>
      </w:tr>
      <w:tr w:rsidR="00F51090" w:rsidRPr="0090108A" w:rsidTr="00A85253">
        <w:trPr>
          <w:trHeight w:val="255"/>
        </w:trPr>
        <w:tc>
          <w:tcPr>
            <w:tcW w:w="457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5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2279" w:type="dxa"/>
          </w:tcPr>
          <w:p w:rsidR="00F51090" w:rsidRPr="0090108A" w:rsidRDefault="00F51090" w:rsidP="008424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детских рисунков, комментарий, обсуждение. Подведение итогов. Награждение.</w:t>
            </w:r>
          </w:p>
        </w:tc>
        <w:tc>
          <w:tcPr>
            <w:tcW w:w="2283" w:type="dxa"/>
          </w:tcPr>
          <w:p w:rsidR="00F51090" w:rsidRPr="0090108A" w:rsidRDefault="00F51090" w:rsidP="00AF0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фантазии на тему: Город моей мечты</w:t>
            </w:r>
          </w:p>
        </w:tc>
        <w:tc>
          <w:tcPr>
            <w:tcW w:w="2825" w:type="dxa"/>
          </w:tcPr>
          <w:p w:rsidR="00F51090" w:rsidRPr="0090108A" w:rsidRDefault="00F51090" w:rsidP="00901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свобода фантазий</w:t>
            </w:r>
          </w:p>
        </w:tc>
      </w:tr>
    </w:tbl>
    <w:p w:rsidR="00214D02" w:rsidRDefault="00817F46" w:rsidP="00142A6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817F46" w:rsidRPr="0090108A" w:rsidRDefault="00817F46" w:rsidP="00142A6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14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"/>
        <w:gridCol w:w="2188"/>
        <w:gridCol w:w="2279"/>
        <w:gridCol w:w="2283"/>
        <w:gridCol w:w="2825"/>
      </w:tblGrid>
      <w:tr w:rsidR="00817F46" w:rsidRPr="0090108A" w:rsidTr="00FB1C7C">
        <w:trPr>
          <w:trHeight w:val="255"/>
        </w:trPr>
        <w:tc>
          <w:tcPr>
            <w:tcW w:w="536" w:type="dxa"/>
          </w:tcPr>
          <w:p w:rsidR="00817F46" w:rsidRPr="0090108A" w:rsidRDefault="00817F46" w:rsidP="00817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8" w:type="dxa"/>
          </w:tcPr>
          <w:p w:rsidR="00817F46" w:rsidRPr="00A85253" w:rsidRDefault="00817F46" w:rsidP="00817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79" w:type="dxa"/>
          </w:tcPr>
          <w:p w:rsidR="00817F46" w:rsidRPr="0090108A" w:rsidRDefault="00817F46" w:rsidP="00817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2283" w:type="dxa"/>
          </w:tcPr>
          <w:p w:rsidR="00817F46" w:rsidRPr="0090108A" w:rsidRDefault="00817F46" w:rsidP="00817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на занятии</w:t>
            </w:r>
          </w:p>
        </w:tc>
        <w:tc>
          <w:tcPr>
            <w:tcW w:w="2825" w:type="dxa"/>
          </w:tcPr>
          <w:p w:rsidR="00817F46" w:rsidRPr="0090108A" w:rsidRDefault="00817F46" w:rsidP="00817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навыки</w:t>
            </w:r>
          </w:p>
        </w:tc>
      </w:tr>
      <w:tr w:rsidR="00817F46" w:rsidRPr="0090108A" w:rsidTr="00FB1C7C">
        <w:trPr>
          <w:trHeight w:val="255"/>
        </w:trPr>
        <w:tc>
          <w:tcPr>
            <w:tcW w:w="536" w:type="dxa"/>
          </w:tcPr>
          <w:p w:rsidR="00817F46" w:rsidRPr="0090108A" w:rsidRDefault="00817F46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</w:tcPr>
          <w:p w:rsidR="00817F46" w:rsidRPr="0090108A" w:rsidRDefault="00817F46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2279" w:type="dxa"/>
          </w:tcPr>
          <w:p w:rsidR="00817F46" w:rsidRPr="0090108A" w:rsidRDefault="00817F46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2283" w:type="dxa"/>
          </w:tcPr>
          <w:p w:rsidR="00817F46" w:rsidRPr="0090108A" w:rsidRDefault="00817F46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технике безопасности с инструментами и приспособлениями. </w:t>
            </w:r>
          </w:p>
        </w:tc>
        <w:tc>
          <w:tcPr>
            <w:tcW w:w="2825" w:type="dxa"/>
          </w:tcPr>
          <w:p w:rsidR="00817F46" w:rsidRPr="0090108A" w:rsidRDefault="00817F46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Pr="0090108A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</w:tcPr>
          <w:p w:rsidR="00FB1C7C" w:rsidRPr="00E3562A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7C">
              <w:rPr>
                <w:rFonts w:ascii="Times New Roman" w:hAnsi="Times New Roman" w:cs="Times New Roman"/>
                <w:b/>
                <w:sz w:val="24"/>
                <w:szCs w:val="24"/>
              </w:rPr>
              <w:t>Пейзаж родной земли.</w:t>
            </w: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 «Величие уральских гор». Образ среднерусского пейзажа.  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правил поведения в здании школы и на занятиях;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материалами (краски, карандаш). 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указания и советы по технике декоративно-оформительских работ.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</w:tcPr>
          <w:p w:rsidR="00FB1C7C" w:rsidRPr="00E3562A" w:rsidRDefault="009C472B" w:rsidP="00817F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родной земли. «Уральские</w:t>
            </w:r>
            <w:r w:rsidR="00FB1C7C"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 просторы».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рисование осеннего листа, смешивание красок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теме; 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построения;</w:t>
            </w:r>
          </w:p>
          <w:p w:rsidR="00FB1C7C" w:rsidRPr="0090108A" w:rsidRDefault="00FB1C7C" w:rsidP="009C4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композиционное решение на листе бумаги. 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бумаги решаем композиционное решение;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рисовать и оформлять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dxa"/>
          </w:tcPr>
          <w:p w:rsidR="00FB1C7C" w:rsidRPr="00E3562A" w:rsidRDefault="00FB1C7C" w:rsidP="00817F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«Пейзаж родной земли». Тематическое рисование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иллюстрации с изображением орнамента;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декоратив</w:t>
            </w:r>
            <w:r w:rsidR="001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рису</w:t>
            </w:r>
            <w:r w:rsidR="009C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народы, проживающие на Урале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прорисовка мелких деталей.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8" w:type="dxa"/>
          </w:tcPr>
          <w:p w:rsidR="00FB1C7C" w:rsidRPr="00E3562A" w:rsidRDefault="00FB1C7C" w:rsidP="00817F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– деревянный мир». Гармония жилья с природой. Архитектура.  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сравнение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приемы и средства композиции.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теоретическими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основами изобразительной грамоты.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Учимся смешивать краски;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получать разные цвета и оттенки.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88" w:type="dxa"/>
          </w:tcPr>
          <w:p w:rsidR="00FB1C7C" w:rsidRPr="00E3562A" w:rsidRDefault="00FB1C7C" w:rsidP="00817F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Церковное зодчество. Тематическое рисование.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 фотографии и иллюстрации с изображениями;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иллюстраций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Набросок простым карандашом;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закрашивание фона;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закрашивание с прорисовкой мелких деталей.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8" w:type="dxa"/>
          </w:tcPr>
          <w:p w:rsidR="00FB1C7C" w:rsidRPr="00E3562A" w:rsidRDefault="00FB1C7C" w:rsidP="00817F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«Образ красоты человека». Добрый молодец и русская красавица. Изготовление кукол.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</w:t>
            </w:r>
            <w:r w:rsidR="00D63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рированного материала. Изготовление</w:t>
            </w:r>
            <w:r w:rsidR="00E94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куклы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детям, что такое иллюстрация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бумаги рисуем и закрашиваем;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8" w:type="dxa"/>
          </w:tcPr>
          <w:p w:rsidR="00FB1C7C" w:rsidRPr="00E3562A" w:rsidRDefault="00FB1C7C" w:rsidP="00817F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Проектная работа. Создание общего панно «Крестьянская жизнь».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материала. Рисование любимого героя</w:t>
            </w:r>
            <w:r w:rsidR="00CE57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создание коллективной работы</w:t>
            </w:r>
          </w:p>
        </w:tc>
        <w:tc>
          <w:tcPr>
            <w:tcW w:w="2283" w:type="dxa"/>
          </w:tcPr>
          <w:p w:rsidR="00FB1C7C" w:rsidRPr="0090108A" w:rsidRDefault="009C472B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панно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иллюстраций и репродукций на эту тему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Ищем композиционное решение;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линию горизонта;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цветовую гамму.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праздники»- тематическое рисование. Работа по группам. 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растяжка цвета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практической работы 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панно «Изразцовая печь»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C">
              <w:rPr>
                <w:rFonts w:ascii="Times New Roman" w:hAnsi="Times New Roman" w:cs="Times New Roman"/>
                <w:b/>
                <w:sz w:val="24"/>
                <w:szCs w:val="24"/>
              </w:rPr>
              <w:t>«Древние города ».</w:t>
            </w:r>
            <w:r>
              <w:t xml:space="preserve"> </w:t>
            </w: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«Древнерусский город – крепость».  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понятия «Пейзаж»;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репродукций художников;</w:t>
            </w:r>
          </w:p>
          <w:p w:rsidR="00FB1C7C" w:rsidRPr="0090108A" w:rsidRDefault="00E9446F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цвета 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Прорисовка переднего плана;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 работы;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различных цветовых соотношений.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«Древний город и его жители». Макет.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CE578B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древнего города,</w:t>
            </w:r>
            <w:r w:rsidR="00FB1C7C"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 с изображениями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приемы исполнения.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правильное композиционное решение;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придумываем творческую картинку;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прорисовываем детали;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закрашиваем.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18601D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 из спичек «Уральский</w:t>
            </w: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 уголок»</w:t>
            </w:r>
          </w:p>
        </w:tc>
        <w:tc>
          <w:tcPr>
            <w:tcW w:w="2279" w:type="dxa"/>
          </w:tcPr>
          <w:p w:rsidR="00FB1C7C" w:rsidRPr="0090108A" w:rsidRDefault="0018601D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построение простых геометр</w:t>
            </w:r>
            <w:r w:rsidR="0018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фигур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отдельно геометрические фигуры в объеме (шар, куб, цилиндр).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«Города русской земли». Рисование герба города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186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Изучаем </w:t>
            </w:r>
            <w:r w:rsidR="0018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города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композиционное решение;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предметов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Русское декоративно – прикладное искусство. Народное и профессиональное. Солёное тесто.  Игрушки – свистульки.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сравнение</w:t>
            </w:r>
          </w:p>
        </w:tc>
        <w:tc>
          <w:tcPr>
            <w:tcW w:w="2283" w:type="dxa"/>
          </w:tcPr>
          <w:p w:rsidR="00FB1C7C" w:rsidRPr="0090108A" w:rsidRDefault="0018601D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B1C7C"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 правильное композ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иционное решение</w:t>
            </w:r>
            <w:r w:rsidR="00FB1C7C"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предметов. 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 Создание картонного шаблона подноса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предметов (карандаш);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закрашивание.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Игрушки – свистульки. Роспись изделия.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гжельской росписи. Основные виды изделий, наиболее распространённые сюжеты росписи. Просмотр иллюстраций на обсуждаемую тему.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свобода фантазий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Натюрморт. Кувшин, тарелка, ложка.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сравнение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сказочного сюжета, птицы по мотивам гжельской росписи. Просмотр иллюстраций, книг, фотографий.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Приветствуется оригинальность в выборе композиции и в художественном решении.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«Милый сердцу уголок»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материала; знакомство с новым видом искусства - монотипией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 насекомых, животных, рас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тений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иллюстрации, книги, журналов.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композиционное решение;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прорабатываем детали рисунка;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закрашиваем в темных тонах.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Проектная работа. «История в картинках»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 насекомых, животных, рас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тений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тема;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приветствуется оригинальность решения композиции и цвета;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прорисовка мелких деталей и людей.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C">
              <w:rPr>
                <w:rFonts w:ascii="Times New Roman" w:hAnsi="Times New Roman" w:cs="Times New Roman"/>
                <w:b/>
                <w:sz w:val="24"/>
                <w:szCs w:val="24"/>
              </w:rPr>
              <w:t>«Образы художественной культуры».</w:t>
            </w: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 Образ  </w:t>
            </w:r>
            <w:r w:rsidRPr="00E3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Японии.   Природа.  Японка в кимоно.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Беседа, рассматривание и обсуждение </w:t>
            </w: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</w:t>
            </w:r>
            <w:r w:rsidR="00CE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 об Японии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</w:t>
            </w:r>
            <w:r w:rsidR="00CE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="00CE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фотографии С изображением Японии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размера, формы строения и цвета.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сюжетной композиции на свободную тему из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растительных форм рисуем животного на выбор;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вначале </w:t>
            </w:r>
            <w:proofErr w:type="spellStart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отрисовка</w:t>
            </w:r>
            <w:proofErr w:type="spell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карандашом, затем красками. 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Искусство народов гор и степей. Создание образа древнего среднеазиатского города в технике аппликации.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</w:t>
            </w:r>
            <w:r w:rsidR="00CE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альбома с изображением степи и гор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</w:t>
            </w:r>
            <w:r w:rsidR="00CE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сравнение  разных среднеазиатских городов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строение и цвет.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эскиза индивидуален;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изучение строения туловища, поворот головы, лапки;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делается набросок птицы, затем в графическом изображении с более точной штриховкой.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Искусство Индии. Коллективное панно «Из жизни Индии и джунглей».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</w:t>
            </w:r>
            <w:r w:rsidR="00CE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альбома с изображением Индии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 животных, цветов, птиц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эскиза индивидуален;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изучение строения туловища, поворот головы, лапки;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делается набросок с последующей </w:t>
            </w:r>
            <w:proofErr w:type="spellStart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отрисовкой</w:t>
            </w:r>
            <w:proofErr w:type="spellEnd"/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Образ Греции. Пейзаж и архитектура, скульптура и прикладное искусство. Коллективное панно «Олимпийские игры в Древней Греции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CE578B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Грецией</w:t>
            </w:r>
            <w:r w:rsidR="00FB1C7C"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публикаций на эту тему.</w:t>
            </w:r>
          </w:p>
          <w:p w:rsidR="00FB1C7C" w:rsidRPr="0090108A" w:rsidRDefault="00CE578B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 «Олимпийских героев Греции»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картинку на любую тему;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в технике «Рисунок линией»; тщательно прорисовываем рисунок, а затем обводим черной ручкой.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римской колонны. 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 – сказочных героев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</w:t>
            </w:r>
            <w:r w:rsidR="00CE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Риме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композиционное решение;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персонаж;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прорабатываем детали образа (лицо, волосы, одежда).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Герои греческой мифологии.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Беседа, рассматривание и обсуждение иллюстрированного материала по </w:t>
            </w: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сказкам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Знакомая тема, но нужно ее усложнить;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включаем в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композицию животных и др.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Композиционное решение – самостоятельное;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сюжета и гаммы 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должен быть ярким, праздничным и нарядным.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Проектная работа «Боги Олимпа»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181BD2" w:rsidRPr="0090108A" w:rsidRDefault="00181BD2" w:rsidP="00181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Грецией</w:t>
            </w: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1BD2" w:rsidRPr="0090108A" w:rsidRDefault="00181BD2" w:rsidP="00181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публикаций на эту тему.</w:t>
            </w:r>
          </w:p>
          <w:p w:rsidR="00FB1C7C" w:rsidRPr="0090108A" w:rsidRDefault="00181BD2" w:rsidP="00181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 «Боги Олимпа»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маленьком формате бумаги изображаем яблоко в точечной технике, стараясь использовать как можно больше цвета. 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1C7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народов о духовной красоте человека.</w:t>
            </w: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 Все народы воспевают материнство. Изображение матери и дитя, их единства, ласки. Живопись «Моя мама».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является свободной;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свобода выдумки и содержания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Выражаем свои творческие замыслы на бумаге;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 и любой сюжет.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«Все народы воспевают мудрость старости». Изображение любимого пожилого человека.  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детьми; 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размера изображения;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решение.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памяти, по представлению;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решение на листе бумаги;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закрашивание;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смешивание цветов;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мелких деталей.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«Сопереживание». Рисунок с драматическим сюжетом. Больное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животное или погибшее дерево. </w:t>
            </w: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композиция.  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репродукций, книг по искусству;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в это время (солнышко, капель, деревья начинают оживать).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Придумываем сюжет, композицию;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прорисовываем детали;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закрашиваем путем смешивания красок.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«Герои, борцы и защитники». Придумать портрет  героя.  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репродукций, книг по искусству;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в это время (солнышко, капель, деревья начинают оживать).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Придумываем сюжет, композицию;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прорисовываем детали;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закрашиваем путем смешивания красок.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«Юность и надежда в искусстве». Тема мечты, светлых ожиданий, умения радостно воспринимать мир.  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понятия «натюрморт»;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репродукций;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как правильно построить предмет, входящий в этот натюрморт.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натюрморта, ищем правильное композиционное решение;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предметы, прорисовываем и закрашиваем.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8" w:type="dxa"/>
          </w:tcPr>
          <w:p w:rsidR="00FB1C7C" w:rsidRPr="00E3562A" w:rsidRDefault="00FB1C7C" w:rsidP="00EB49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моей Родины и народов мира. Живопись, графика, скульптура, архитектура. Работа по группам.  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иллюстраций, репродукций книг;</w:t>
            </w:r>
          </w:p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техники исполнения (ж</w:t>
            </w:r>
            <w:r w:rsidR="001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ивопись, графика, рисунок).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представлению жилищ и стоянок древнего человека, прорисовываем элементы рисунка; </w:t>
            </w:r>
          </w:p>
          <w:p w:rsidR="00FB1C7C" w:rsidRPr="0090108A" w:rsidRDefault="00181BD2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уточняем детали;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8" w:type="dxa"/>
          </w:tcPr>
          <w:p w:rsidR="00FB1C7C" w:rsidRPr="00E3562A" w:rsidRDefault="00FB1C7C" w:rsidP="008D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7C">
              <w:rPr>
                <w:rFonts w:ascii="Times New Roman" w:hAnsi="Times New Roman" w:cs="Times New Roman"/>
                <w:b/>
                <w:sz w:val="24"/>
                <w:szCs w:val="24"/>
              </w:rPr>
              <w:t>«Достижения  человечества».</w:t>
            </w: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Тематический рисунок «Покорение космоса»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562A">
              <w:rPr>
                <w:rFonts w:ascii="Times New Roman" w:hAnsi="Times New Roman" w:cs="Times New Roman"/>
                <w:sz w:val="24"/>
                <w:szCs w:val="24"/>
              </w:rPr>
              <w:t>«Олимпийские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:rsidR="00FB1C7C" w:rsidRPr="004E1D9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рассматривание и обсуждение иллюстрированного материала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нас среда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свобода фантазий</w:t>
            </w:r>
          </w:p>
        </w:tc>
      </w:tr>
      <w:tr w:rsidR="00FB1C7C" w:rsidRPr="0090108A" w:rsidTr="00FB1C7C">
        <w:trPr>
          <w:trHeight w:val="255"/>
        </w:trPr>
        <w:tc>
          <w:tcPr>
            <w:tcW w:w="536" w:type="dxa"/>
          </w:tcPr>
          <w:p w:rsidR="00FB1C7C" w:rsidRDefault="00FB1C7C" w:rsidP="00817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8" w:type="dxa"/>
          </w:tcPr>
          <w:p w:rsidR="00FB1C7C" w:rsidRPr="00E3562A" w:rsidRDefault="00FB1C7C" w:rsidP="00FB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2279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283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я был президентом</w:t>
            </w:r>
          </w:p>
        </w:tc>
        <w:tc>
          <w:tcPr>
            <w:tcW w:w="2825" w:type="dxa"/>
          </w:tcPr>
          <w:p w:rsidR="00FB1C7C" w:rsidRPr="0090108A" w:rsidRDefault="00FB1C7C" w:rsidP="00CE5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свобода фантазий</w:t>
            </w:r>
          </w:p>
        </w:tc>
      </w:tr>
    </w:tbl>
    <w:p w:rsidR="00FB1C7C" w:rsidRDefault="00FB1C7C" w:rsidP="00FB1C7C">
      <w:pPr>
        <w:shd w:val="clear" w:color="auto" w:fill="FFFFFF"/>
        <w:spacing w:before="100" w:beforeAutospacing="1" w:after="100" w:afterAutospacing="1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F46" w:rsidRPr="000F0B47" w:rsidRDefault="00817F46" w:rsidP="00817F46">
      <w:pPr>
        <w:shd w:val="clear" w:color="auto" w:fill="FFFFFF"/>
        <w:spacing w:before="100" w:beforeAutospacing="1" w:after="100" w:afterAutospacing="1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41" w:rsidRDefault="00DD1541" w:rsidP="00DD154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80" w:rsidRDefault="00293680" w:rsidP="00DD154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80" w:rsidRDefault="00293680" w:rsidP="00DD154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80" w:rsidRDefault="00293680" w:rsidP="00DD154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80" w:rsidRDefault="00293680" w:rsidP="00DD154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80" w:rsidRDefault="00293680" w:rsidP="00DD154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80" w:rsidRPr="0090108A" w:rsidRDefault="00293680" w:rsidP="00DD154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3680" w:rsidRPr="0090108A" w:rsidSect="003556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abstractNum w:abstractNumId="0">
    <w:nsid w:val="0098741B"/>
    <w:multiLevelType w:val="hybridMultilevel"/>
    <w:tmpl w:val="0B3E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070B"/>
    <w:multiLevelType w:val="hybridMultilevel"/>
    <w:tmpl w:val="628E570E"/>
    <w:lvl w:ilvl="0" w:tplc="0574824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44B69"/>
    <w:multiLevelType w:val="hybridMultilevel"/>
    <w:tmpl w:val="943C49C4"/>
    <w:lvl w:ilvl="0" w:tplc="6472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E42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BCB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D42F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87A77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A431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7CDB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656AE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4235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2B1533D"/>
    <w:multiLevelType w:val="hybridMultilevel"/>
    <w:tmpl w:val="39304EA0"/>
    <w:lvl w:ilvl="0" w:tplc="0574824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4FFB"/>
    <w:multiLevelType w:val="hybridMultilevel"/>
    <w:tmpl w:val="46A47F7C"/>
    <w:lvl w:ilvl="0" w:tplc="0574824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62377"/>
    <w:multiLevelType w:val="hybridMultilevel"/>
    <w:tmpl w:val="ABA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B49E3"/>
    <w:multiLevelType w:val="hybridMultilevel"/>
    <w:tmpl w:val="B5CE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E77E9"/>
    <w:multiLevelType w:val="hybridMultilevel"/>
    <w:tmpl w:val="DEC8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717A0"/>
    <w:multiLevelType w:val="hybridMultilevel"/>
    <w:tmpl w:val="0156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1704C"/>
    <w:multiLevelType w:val="hybridMultilevel"/>
    <w:tmpl w:val="DEEE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D46FD"/>
    <w:multiLevelType w:val="hybridMultilevel"/>
    <w:tmpl w:val="D77C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47B31"/>
    <w:multiLevelType w:val="hybridMultilevel"/>
    <w:tmpl w:val="C85CE680"/>
    <w:lvl w:ilvl="0" w:tplc="0574824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078A5"/>
    <w:multiLevelType w:val="hybridMultilevel"/>
    <w:tmpl w:val="2DDC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04F48"/>
    <w:multiLevelType w:val="hybridMultilevel"/>
    <w:tmpl w:val="96CEC230"/>
    <w:lvl w:ilvl="0" w:tplc="0574824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51A36"/>
    <w:multiLevelType w:val="multilevel"/>
    <w:tmpl w:val="6944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37377"/>
    <w:multiLevelType w:val="hybridMultilevel"/>
    <w:tmpl w:val="C750BB8C"/>
    <w:lvl w:ilvl="0" w:tplc="7092F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82A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26EA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04BD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58A9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80B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28A40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5022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4301E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663139EC"/>
    <w:multiLevelType w:val="multilevel"/>
    <w:tmpl w:val="91D4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F63111"/>
    <w:multiLevelType w:val="hybridMultilevel"/>
    <w:tmpl w:val="4064A9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B9A442F"/>
    <w:multiLevelType w:val="hybridMultilevel"/>
    <w:tmpl w:val="EE6A18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D25517A"/>
    <w:multiLevelType w:val="hybridMultilevel"/>
    <w:tmpl w:val="2A22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04DA1"/>
    <w:multiLevelType w:val="hybridMultilevel"/>
    <w:tmpl w:val="CB30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"/>
  </w:num>
  <w:num w:numId="5">
    <w:abstractNumId w:val="3"/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19"/>
  </w:num>
  <w:num w:numId="11">
    <w:abstractNumId w:val="16"/>
  </w:num>
  <w:num w:numId="12">
    <w:abstractNumId w:val="14"/>
  </w:num>
  <w:num w:numId="13">
    <w:abstractNumId w:val="18"/>
  </w:num>
  <w:num w:numId="14">
    <w:abstractNumId w:val="0"/>
  </w:num>
  <w:num w:numId="15">
    <w:abstractNumId w:val="12"/>
  </w:num>
  <w:num w:numId="16">
    <w:abstractNumId w:val="8"/>
  </w:num>
  <w:num w:numId="17">
    <w:abstractNumId w:val="20"/>
  </w:num>
  <w:num w:numId="18">
    <w:abstractNumId w:val="10"/>
  </w:num>
  <w:num w:numId="19">
    <w:abstractNumId w:val="5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ABC"/>
    <w:rsid w:val="00022307"/>
    <w:rsid w:val="00025DB5"/>
    <w:rsid w:val="00061C84"/>
    <w:rsid w:val="000854FC"/>
    <w:rsid w:val="0009216B"/>
    <w:rsid w:val="000F0B47"/>
    <w:rsid w:val="00142A6F"/>
    <w:rsid w:val="00151288"/>
    <w:rsid w:val="00181BD2"/>
    <w:rsid w:val="0018601D"/>
    <w:rsid w:val="001E4816"/>
    <w:rsid w:val="00214D02"/>
    <w:rsid w:val="0023127E"/>
    <w:rsid w:val="00236803"/>
    <w:rsid w:val="00264367"/>
    <w:rsid w:val="0026787A"/>
    <w:rsid w:val="00293680"/>
    <w:rsid w:val="00294C73"/>
    <w:rsid w:val="002F3660"/>
    <w:rsid w:val="003556A2"/>
    <w:rsid w:val="00397B40"/>
    <w:rsid w:val="00496E21"/>
    <w:rsid w:val="004A5D0F"/>
    <w:rsid w:val="004E1D9A"/>
    <w:rsid w:val="00553E8B"/>
    <w:rsid w:val="005D7302"/>
    <w:rsid w:val="00606836"/>
    <w:rsid w:val="0065267C"/>
    <w:rsid w:val="006678CC"/>
    <w:rsid w:val="0068268A"/>
    <w:rsid w:val="007340E3"/>
    <w:rsid w:val="00787FE5"/>
    <w:rsid w:val="00805B42"/>
    <w:rsid w:val="00817F46"/>
    <w:rsid w:val="00842441"/>
    <w:rsid w:val="0085628E"/>
    <w:rsid w:val="008621C0"/>
    <w:rsid w:val="00862DC7"/>
    <w:rsid w:val="008B4377"/>
    <w:rsid w:val="008C5755"/>
    <w:rsid w:val="008D6D98"/>
    <w:rsid w:val="008F01FD"/>
    <w:rsid w:val="0090108A"/>
    <w:rsid w:val="00907D1F"/>
    <w:rsid w:val="00914CA8"/>
    <w:rsid w:val="00970278"/>
    <w:rsid w:val="009775CF"/>
    <w:rsid w:val="009A4A54"/>
    <w:rsid w:val="009B0231"/>
    <w:rsid w:val="009B53DA"/>
    <w:rsid w:val="009C472B"/>
    <w:rsid w:val="00A11CA0"/>
    <w:rsid w:val="00A14F3B"/>
    <w:rsid w:val="00A5711E"/>
    <w:rsid w:val="00A73EE3"/>
    <w:rsid w:val="00A85253"/>
    <w:rsid w:val="00AC3CD4"/>
    <w:rsid w:val="00AF0FEC"/>
    <w:rsid w:val="00B0565F"/>
    <w:rsid w:val="00BB3BF7"/>
    <w:rsid w:val="00BC71DE"/>
    <w:rsid w:val="00BE0144"/>
    <w:rsid w:val="00C3613B"/>
    <w:rsid w:val="00C70D9C"/>
    <w:rsid w:val="00C763ED"/>
    <w:rsid w:val="00CD1EC7"/>
    <w:rsid w:val="00CE578B"/>
    <w:rsid w:val="00D15C90"/>
    <w:rsid w:val="00D24AE3"/>
    <w:rsid w:val="00D57ABC"/>
    <w:rsid w:val="00D60E7C"/>
    <w:rsid w:val="00D63502"/>
    <w:rsid w:val="00D7020B"/>
    <w:rsid w:val="00DC0D5A"/>
    <w:rsid w:val="00DD1541"/>
    <w:rsid w:val="00E3562A"/>
    <w:rsid w:val="00E9446F"/>
    <w:rsid w:val="00EB49E8"/>
    <w:rsid w:val="00EB49F0"/>
    <w:rsid w:val="00ED2DEF"/>
    <w:rsid w:val="00F51090"/>
    <w:rsid w:val="00F92E13"/>
    <w:rsid w:val="00F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71DE"/>
    <w:pPr>
      <w:ind w:left="720"/>
      <w:contextualSpacing/>
    </w:pPr>
  </w:style>
  <w:style w:type="paragraph" w:customStyle="1" w:styleId="c10">
    <w:name w:val="c10"/>
    <w:basedOn w:val="a"/>
    <w:rsid w:val="001E48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4816"/>
  </w:style>
  <w:style w:type="paragraph" w:customStyle="1" w:styleId="c57">
    <w:name w:val="c57"/>
    <w:basedOn w:val="a"/>
    <w:rsid w:val="001E48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E48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E48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E48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4816"/>
  </w:style>
  <w:style w:type="paragraph" w:customStyle="1" w:styleId="c4">
    <w:name w:val="c4"/>
    <w:basedOn w:val="a"/>
    <w:rsid w:val="0091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B43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87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887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01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411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18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03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9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7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59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03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4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01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697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48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2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78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028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358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01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711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8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75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A250-FC8D-4009-B296-6401AF36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7611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Неронина</dc:creator>
  <cp:lastModifiedBy>Вася</cp:lastModifiedBy>
  <cp:revision>3</cp:revision>
  <cp:lastPrinted>2020-02-07T17:31:00Z</cp:lastPrinted>
  <dcterms:created xsi:type="dcterms:W3CDTF">2020-02-09T11:40:00Z</dcterms:created>
  <dcterms:modified xsi:type="dcterms:W3CDTF">2020-02-09T18:21:00Z</dcterms:modified>
</cp:coreProperties>
</file>